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2A19F195" w:rsidR="00401412" w:rsidRPr="00BD3B67" w:rsidRDefault="00EA147E">
      <w:pPr>
        <w:rPr>
          <w:sz w:val="10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9999C" wp14:editId="31CD8678">
                <wp:simplePos x="0" y="0"/>
                <wp:positionH relativeFrom="column">
                  <wp:posOffset>4610100</wp:posOffset>
                </wp:positionH>
                <wp:positionV relativeFrom="paragraph">
                  <wp:posOffset>-9525</wp:posOffset>
                </wp:positionV>
                <wp:extent cx="777240" cy="3124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41012" w14:textId="4CF93682" w:rsidR="006112E5" w:rsidRPr="00581A10" w:rsidRDefault="006112E5" w:rsidP="006112E5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3pt;margin-top:-.75pt;width:61.2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zJcgIAACkFAAAOAAAAZHJzL2Uyb0RvYy54bWysVN9v0zAQfkfif7D8ztKWjk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" fillcolor="white [3201]" strokecolor="#4bacc6 [3208]" strokeweight="2pt">
                <v:textbox>
                  <w:txbxContent>
                    <w:p w14:paraId="27A41012" w14:textId="4CF93682" w:rsidR="006112E5" w:rsidRPr="00581A10" w:rsidRDefault="006112E5" w:rsidP="006112E5">
                      <w:pPr>
                        <w:jc w:val="center"/>
                        <w:rPr>
                          <w:rFonts w:asciiTheme="majorHAnsi" w:eastAsia="PMingLiU" w:hAnsiTheme="majorHAnsi" w:cstheme="majorHAnsi"/>
                          <w:lang w:eastAsia="zh-HK"/>
                        </w:rPr>
                      </w:pPr>
                      <w:r w:rsidRPr="00581A10">
                        <w:rPr>
                          <w:rFonts w:asciiTheme="majorHAnsi" w:eastAsia="PMingLiU" w:hAnsiTheme="majorHAnsi" w:cstheme="majorHAnsi"/>
                          <w:lang w:eastAsia="zh-HK"/>
                        </w:rPr>
                        <w:t>Form</w:t>
                      </w:r>
                      <w:r>
                        <w:rPr>
                          <w:rFonts w:asciiTheme="majorHAnsi" w:eastAsia="PMingLiU" w:hAnsiTheme="majorHAnsi" w:cstheme="majorHAnsi" w:hint="eastAsia"/>
                          <w:lang w:eastAsia="zh-HK"/>
                        </w:rPr>
                        <w:t xml:space="preserve"> 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0"/>
          <w:lang w:eastAsia="zh-TW"/>
        </w:rPr>
        <w:drawing>
          <wp:anchor distT="0" distB="0" distL="114300" distR="114300" simplePos="0" relativeHeight="251664384" behindDoc="0" locked="0" layoutInCell="1" allowOverlap="1" wp14:anchorId="52437298" wp14:editId="4055ACA8">
            <wp:simplePos x="0" y="0"/>
            <wp:positionH relativeFrom="column">
              <wp:posOffset>5520690</wp:posOffset>
            </wp:positionH>
            <wp:positionV relativeFrom="paragraph">
              <wp:posOffset>-57785</wp:posOffset>
            </wp:positionV>
            <wp:extent cx="1234440" cy="858520"/>
            <wp:effectExtent l="0" t="0" r="3810" b="0"/>
            <wp:wrapNone/>
            <wp:docPr id="3" name="Picture 3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234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95430E" w14:paraId="35C59FF5" w14:textId="77777777" w:rsidTr="00202703">
        <w:tc>
          <w:tcPr>
            <w:tcW w:w="1548" w:type="dxa"/>
          </w:tcPr>
          <w:p w14:paraId="5EC58A72" w14:textId="5C30E813" w:rsidR="0095430E" w:rsidRDefault="00DB4C08" w:rsidP="00202703">
            <w:r>
              <w:rPr>
                <w:noProof/>
                <w:lang w:eastAsia="zh-TW"/>
              </w:rPr>
              <w:drawing>
                <wp:inline distT="0" distB="0" distL="0" distR="0" wp14:anchorId="5B4418DC" wp14:editId="5E7AA8B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5A60AFF" w14:textId="77777777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09F84A81" w:rsidR="0095430E" w:rsidRP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C44A8B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348D4866" w:rsidR="0095430E" w:rsidRPr="0095430E" w:rsidRDefault="0033355F" w:rsidP="001A64BF">
            <w:pP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</w:pPr>
            <w:r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>202</w:t>
            </w:r>
            <w:r w:rsidR="001A64BF"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>1-22</w:t>
            </w:r>
            <w:r w:rsidR="00A07B7E"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 xml:space="preserve"> </w:t>
            </w:r>
            <w:sdt>
              <w:sdtPr>
                <w:rPr>
                  <w:rFonts w:ascii="Copperplate Gothic Bold" w:eastAsia="PMingLiU" w:hAnsi="Copperplate Gothic Bold" w:hint="eastAsia"/>
                  <w:sz w:val="32"/>
                  <w:szCs w:val="32"/>
                  <w:lang w:eastAsia="zh-HK"/>
                </w:rPr>
                <w:id w:val="131191086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Copperplate Gothic Bold" w:eastAsia="PMingLiU" w:hAnsi="Copperplate Gothic Bold" w:hint="eastAsia"/>
                      <w:sz w:val="32"/>
                      <w:szCs w:val="32"/>
                      <w:lang w:eastAsia="zh-HK"/>
                    </w:rPr>
                    <w:id w:val="-1441445765"/>
                    <w:placeholder>
                      <w:docPart w:val="6363953412FB4B1E8869552BC669E00A"/>
                    </w:placeholder>
                    <w:showingPlcHdr/>
                    <w:comboBox>
                      <w:listItem w:value="Choose an item."/>
                      <w:listItem w:displayText="Year Plan" w:value="Year Plan"/>
                      <w:listItem w:displayText="Interim Report" w:value="Interim Report"/>
                      <w:listItem w:displayText="Annual Report" w:value="Annual Report"/>
                      <w:listItem w:displayText="Financial Report" w:value="Financial Report"/>
                    </w:comboBox>
                  </w:sdtPr>
                  <w:sdtEndPr/>
                  <w:sdtContent>
                    <w:r w:rsidR="00BF1D2C" w:rsidRPr="00A07B7E">
                      <w:rPr>
                        <w:rStyle w:val="PlaceholderText"/>
                        <w:rFonts w:ascii="Stencil" w:eastAsia="PMingLiU" w:hAnsi="Stencil"/>
                        <w:color w:val="FF0000"/>
                        <w:lang w:eastAsia="zh-HK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14:paraId="79964D2C" w14:textId="119EBF87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66DA651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457D3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" fillcolor="#31849b [2408]" stroked="f" strokeweight="2pt">
                <v:fill color2="#31849b [2408]" rotate="t" angle="270" colors="0 #134e5d;.5 #217389;1 #298aa3" focus="100%" type="gradient"/>
              </v:rect>
            </w:pict>
          </mc:Fallback>
        </mc:AlternateContent>
      </w:r>
    </w:p>
    <w:p w14:paraId="161B82A7" w14:textId="77777777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5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8700946" w14:textId="0317655D" w:rsidR="0095430E" w:rsidRPr="000A71B5" w:rsidRDefault="000A71B5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Title</w:t>
            </w:r>
            <w:r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FA94180" w14:textId="75848F31" w:rsidR="0095430E" w:rsidRPr="00E80F8E" w:rsidRDefault="00E80F8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Club/Society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D377B4A" w14:textId="72D1C372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48185A6" w14:textId="6B089C71" w:rsidR="0095430E" w:rsidRPr="00BC6A6D" w:rsidRDefault="0095430E" w:rsidP="00BC6A6D">
            <w:pPr>
              <w:tabs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2D5982E" w14:textId="7443ED70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Time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73BDBA7" w14:textId="77777777" w:rsidR="0095430E" w:rsidRPr="00313547" w:rsidRDefault="0095430E" w:rsidP="00BC6A6D">
            <w:pPr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7BC173A" w14:textId="77777777" w:rsidR="00313031" w:rsidRDefault="00313031">
      <w:pPr>
        <w:rPr>
          <w:rFonts w:eastAsia="PMingLiU"/>
          <w:sz w:val="28"/>
          <w:lang w:eastAsia="zh-HK"/>
        </w:rPr>
      </w:pPr>
    </w:p>
    <w:p w14:paraId="334FA733" w14:textId="50153007" w:rsidR="0095430E" w:rsidRDefault="0095430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I: </w:t>
      </w:r>
      <w:r w:rsidR="00E80F8E">
        <w:rPr>
          <w:rFonts w:asciiTheme="majorHAnsi" w:eastAsia="PMingLiU" w:hAnsiTheme="majorHAnsi" w:cstheme="majorHAnsi" w:hint="eastAsia"/>
          <w:b/>
          <w:sz w:val="28"/>
          <w:lang w:eastAsia="zh-HK"/>
        </w:rPr>
        <w:t>Checklist</w:t>
      </w:r>
    </w:p>
    <w:tbl>
      <w:tblPr>
        <w:tblStyle w:val="LightGrid-Accent5"/>
        <w:tblW w:w="10173" w:type="dxa"/>
        <w:tblLook w:val="0400" w:firstRow="0" w:lastRow="0" w:firstColumn="0" w:lastColumn="0" w:noHBand="0" w:noVBand="1"/>
      </w:tblPr>
      <w:tblGrid>
        <w:gridCol w:w="3227"/>
        <w:gridCol w:w="3260"/>
        <w:gridCol w:w="3686"/>
      </w:tblGrid>
      <w:tr w:rsidR="00313031" w14:paraId="423F26B2" w14:textId="77777777" w:rsidTr="00C96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7" w:type="dxa"/>
          </w:tcPr>
          <w:p w14:paraId="6232737B" w14:textId="77777777" w:rsidR="00313031" w:rsidRDefault="00F40948" w:rsidP="0095430E">
            <w:pPr>
              <w:rPr>
                <w:rFonts w:asciiTheme="majorHAnsi" w:eastAsia="PMingLiU" w:hAnsiTheme="majorHAnsi" w:cstheme="majorHAnsi" w:hint="eastAsia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-7294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19"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 xml:space="preserve">Yearly Proposal </w:t>
            </w:r>
          </w:p>
          <w:p w14:paraId="15818156" w14:textId="566E2C1C" w:rsidR="00C96768" w:rsidRPr="00825476" w:rsidRDefault="00C96768" w:rsidP="0095430E">
            <w:pPr>
              <w:rPr>
                <w:rFonts w:asciiTheme="majorHAnsi" w:eastAsia="PMingLiU" w:hAnsiTheme="majorHAnsi" w:cstheme="majorHAnsi"/>
                <w:b/>
                <w:sz w:val="28"/>
                <w:lang w:eastAsia="zh-HK"/>
              </w:rPr>
            </w:pP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[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Deadline: 24/9</w:t>
            </w: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]</w:t>
            </w:r>
          </w:p>
        </w:tc>
        <w:tc>
          <w:tcPr>
            <w:tcW w:w="3260" w:type="dxa"/>
          </w:tcPr>
          <w:p w14:paraId="62BD7427" w14:textId="77777777" w:rsidR="00313031" w:rsidRDefault="00F40948" w:rsidP="0095430E">
            <w:pPr>
              <w:rPr>
                <w:rFonts w:asciiTheme="majorHAnsi" w:eastAsia="PMingLiU" w:hAnsiTheme="majorHAnsi" w:cstheme="majorHAnsi" w:hint="eastAsia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5321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Interim Report</w:t>
            </w:r>
          </w:p>
          <w:p w14:paraId="244B828E" w14:textId="5B9F1306" w:rsidR="00C96768" w:rsidRPr="00825476" w:rsidRDefault="00C96768" w:rsidP="0095430E">
            <w:pPr>
              <w:rPr>
                <w:rFonts w:asciiTheme="majorHAnsi" w:eastAsia="PMingLiU" w:hAnsiTheme="majorHAnsi" w:cstheme="majorHAnsi"/>
                <w:b/>
                <w:sz w:val="28"/>
                <w:lang w:eastAsia="zh-HK"/>
              </w:rPr>
            </w:pP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[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 xml:space="preserve">Deadline: 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28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/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1</w:t>
            </w: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]</w:t>
            </w:r>
          </w:p>
        </w:tc>
        <w:tc>
          <w:tcPr>
            <w:tcW w:w="3686" w:type="dxa"/>
          </w:tcPr>
          <w:p w14:paraId="2B25FFB1" w14:textId="77777777" w:rsidR="00313031" w:rsidRDefault="00F40948" w:rsidP="0095430E">
            <w:pPr>
              <w:rPr>
                <w:rFonts w:asciiTheme="majorHAnsi" w:eastAsia="PMingLiU" w:hAnsiTheme="majorHAnsi" w:cstheme="majorHAnsi" w:hint="eastAsia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17879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Annual Report</w:t>
            </w:r>
          </w:p>
          <w:p w14:paraId="7FDC51E8" w14:textId="00A9B9C1" w:rsidR="00C96768" w:rsidRPr="00825476" w:rsidRDefault="00C96768" w:rsidP="0095430E">
            <w:pPr>
              <w:rPr>
                <w:rFonts w:asciiTheme="majorHAnsi" w:eastAsia="PMingLiU" w:hAnsiTheme="majorHAnsi" w:cstheme="majorHAnsi"/>
                <w:b/>
                <w:sz w:val="28"/>
                <w:lang w:eastAsia="zh-HK"/>
              </w:rPr>
            </w:pP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[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Deadline: 2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7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/</w:t>
            </w:r>
            <w:r w:rsidR="00825476"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5</w:t>
            </w: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]</w:t>
            </w:r>
          </w:p>
        </w:tc>
      </w:tr>
      <w:tr w:rsidR="00313031" w14:paraId="7927C3FF" w14:textId="77777777" w:rsidTr="00C96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27" w:type="dxa"/>
          </w:tcPr>
          <w:p w14:paraId="53614C7F" w14:textId="233FECAB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95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19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 xml:space="preserve">Committee List </w:t>
            </w:r>
          </w:p>
          <w:p w14:paraId="56C09581" w14:textId="77777777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341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 xml:space="preserve">Budget </w:t>
            </w:r>
          </w:p>
          <w:p w14:paraId="353448E3" w14:textId="6E0C0AA6" w:rsidR="00313031" w:rsidRPr="00D80DAE" w:rsidRDefault="00F40948" w:rsidP="00313031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30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AE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</w:t>
            </w:r>
            <w:r w:rsidR="00D80DAE">
              <w:rPr>
                <w:rFonts w:asciiTheme="majorHAnsi" w:eastAsia="PMingLiU" w:hAnsiTheme="majorHAnsi" w:cstheme="majorHAnsi" w:hint="eastAsia"/>
                <w:lang w:eastAsia="zh-HK"/>
              </w:rPr>
              <w:t xml:space="preserve">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(Each club/society should organize at least </w:t>
            </w:r>
            <w:r w:rsidR="00D0430C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4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activities throughout the year;</w:t>
            </w:r>
            <w:r w:rsidR="00EA147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the first activity must be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held in the 1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vertAlign w:val="superscript"/>
                <w:lang w:eastAsia="zh-HK"/>
              </w:rPr>
              <w:t>st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semester)</w:t>
            </w:r>
          </w:p>
          <w:p w14:paraId="328A66A5" w14:textId="0A786CF7" w:rsidR="00D80DAE" w:rsidRPr="00D80DAE" w:rsidRDefault="00D80DAE" w:rsidP="00313031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lang w:eastAsia="zh-HK"/>
              </w:rPr>
            </w:pPr>
            <w:r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(For sports group, training course </w:t>
            </w:r>
            <w:r w:rsidR="00EA147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must </w:t>
            </w:r>
            <w:r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be provided for members.)</w:t>
            </w:r>
          </w:p>
          <w:p w14:paraId="217EB63C" w14:textId="77777777" w:rsidR="00313031" w:rsidRDefault="00F40948" w:rsidP="00D80DAE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595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AE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D80DAE">
              <w:rPr>
                <w:rFonts w:asciiTheme="majorHAnsi" w:eastAsia="PMingLiU" w:hAnsiTheme="majorHAnsi" w:cstheme="majorHAnsi" w:hint="eastAsia"/>
                <w:lang w:eastAsia="zh-HK"/>
              </w:rPr>
              <w:t xml:space="preserve">Activity for S1-2 students </w:t>
            </w:r>
          </w:p>
          <w:p w14:paraId="7EF47CA1" w14:textId="46735B66" w:rsidR="00C96768" w:rsidRDefault="00C96768" w:rsidP="00C96768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581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Whole-form 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Activity </w:t>
            </w:r>
          </w:p>
          <w:p w14:paraId="56F0FB85" w14:textId="77777777" w:rsidR="00C96768" w:rsidRDefault="00C96768" w:rsidP="00C96768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465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Joint-school 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Activity </w:t>
            </w:r>
          </w:p>
          <w:p w14:paraId="0BBC466C" w14:textId="19CCD5CA" w:rsidR="00C96768" w:rsidRPr="00C96768" w:rsidRDefault="00C96768" w:rsidP="00D80DAE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397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Community Service </w:t>
            </w:r>
          </w:p>
        </w:tc>
        <w:tc>
          <w:tcPr>
            <w:tcW w:w="3260" w:type="dxa"/>
          </w:tcPr>
          <w:p w14:paraId="54434346" w14:textId="359984D2" w:rsidR="00313031" w:rsidRDefault="00F40948" w:rsidP="00313031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282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76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825476">
              <w:rPr>
                <w:rFonts w:asciiTheme="majorHAnsi" w:eastAsia="PMingLiU" w:hAnsiTheme="majorHAnsi" w:cstheme="majorHAnsi" w:hint="eastAsia"/>
                <w:lang w:eastAsia="zh-HK"/>
              </w:rPr>
              <w:t>Introduction</w:t>
            </w:r>
          </w:p>
          <w:p w14:paraId="673232B1" w14:textId="21D3F73C" w:rsidR="00825476" w:rsidRPr="00313031" w:rsidRDefault="00825476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513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Pr="00313031">
              <w:rPr>
                <w:rFonts w:asciiTheme="majorHAnsi" w:eastAsia="PMingLiU" w:hAnsiTheme="majorHAnsi" w:cstheme="majorHAnsi"/>
                <w:lang w:eastAsia="zh-HK"/>
              </w:rPr>
              <w:t>Recruitment Week Report</w:t>
            </w:r>
          </w:p>
          <w:p w14:paraId="3378B696" w14:textId="77777777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535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 Report</w:t>
            </w:r>
          </w:p>
          <w:p w14:paraId="39017062" w14:textId="77777777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332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Financial Report</w:t>
            </w:r>
          </w:p>
          <w:p w14:paraId="07413BEB" w14:textId="77777777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4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6CA45174" w14:textId="77777777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65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5E34920D" w14:textId="74154B86" w:rsidR="00825476" w:rsidRPr="00313031" w:rsidRDefault="00825476" w:rsidP="00825476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269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asciiTheme="majorHAnsi" w:eastAsia="PMingLiU" w:hAnsiTheme="majorHAnsi" w:cstheme="majorHAnsi" w:hint="eastAsia"/>
                <w:lang w:eastAsia="zh-HK"/>
              </w:rPr>
              <w:t>Conclusion</w:t>
            </w:r>
          </w:p>
          <w:p w14:paraId="50E642D9" w14:textId="77777777" w:rsidR="00313031" w:rsidRPr="00825476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686" w:type="dxa"/>
          </w:tcPr>
          <w:p w14:paraId="163228E7" w14:textId="77777777" w:rsidR="00825476" w:rsidRDefault="00825476" w:rsidP="00825476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7637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>
              <w:rPr>
                <w:rFonts w:asciiTheme="majorHAnsi" w:eastAsia="PMingLiU" w:hAnsiTheme="majorHAnsi" w:cstheme="majorHAnsi" w:hint="eastAsia"/>
                <w:lang w:eastAsia="zh-HK"/>
              </w:rPr>
              <w:t>Introduction</w:t>
            </w:r>
          </w:p>
          <w:p w14:paraId="0D3A1E33" w14:textId="68214538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056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76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Annual Evaluation Report</w:t>
            </w:r>
          </w:p>
          <w:p w14:paraId="09A53E62" w14:textId="77777777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063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Recommendation for New ex-co</w:t>
            </w:r>
          </w:p>
          <w:p w14:paraId="2356DD64" w14:textId="77777777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253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56780A1C" w14:textId="77777777" w:rsidR="00313031" w:rsidRPr="00313031" w:rsidRDefault="00F40948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89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45D75680" w14:textId="77777777" w:rsidR="00825476" w:rsidRPr="00313031" w:rsidRDefault="00825476" w:rsidP="00825476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5437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asciiTheme="majorHAnsi" w:eastAsia="PMingLiU" w:hAnsiTheme="majorHAnsi" w:cstheme="majorHAnsi" w:hint="eastAsia"/>
                <w:lang w:eastAsia="zh-HK"/>
              </w:rPr>
              <w:t>Conclusion</w:t>
            </w:r>
          </w:p>
          <w:p w14:paraId="2C9F5FB7" w14:textId="77777777" w:rsidR="00313031" w:rsidRPr="00313031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FEB0170" w14:textId="77777777" w:rsidR="00E80F8E" w:rsidRPr="00313031" w:rsidRDefault="00E80F8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40AE97AD" w14:textId="1201E071" w:rsidR="003D4B0A" w:rsidRDefault="00F66B5A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="00313031">
        <w:rPr>
          <w:rFonts w:asciiTheme="majorHAnsi" w:eastAsia="PMingLiU" w:hAnsiTheme="majorHAnsi" w:cstheme="majorHAnsi" w:hint="eastAsia"/>
          <w:b/>
          <w:sz w:val="28"/>
          <w:lang w:eastAsia="zh-HK"/>
        </w:rPr>
        <w:t>II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Approval by ECA </w:t>
      </w:r>
      <w:r w:rsidR="00C44A8B">
        <w:rPr>
          <w:rFonts w:asciiTheme="majorHAnsi" w:eastAsia="PMingLiU" w:hAnsiTheme="majorHAnsi" w:cstheme="majorHAnsi" w:hint="eastAsia"/>
          <w:b/>
          <w:sz w:val="28"/>
          <w:lang w:eastAsia="zh-HK"/>
        </w:rPr>
        <w:t>Department</w:t>
      </w:r>
    </w:p>
    <w:tbl>
      <w:tblPr>
        <w:tblStyle w:val="LightGrid-Accent5"/>
        <w:tblW w:w="10173" w:type="dxa"/>
        <w:tblLayout w:type="fixed"/>
        <w:tblLook w:val="0400" w:firstRow="0" w:lastRow="0" w:firstColumn="0" w:lastColumn="0" w:noHBand="0" w:noVBand="1"/>
      </w:tblPr>
      <w:tblGrid>
        <w:gridCol w:w="3936"/>
        <w:gridCol w:w="3543"/>
        <w:gridCol w:w="1701"/>
        <w:gridCol w:w="331"/>
        <w:gridCol w:w="331"/>
        <w:gridCol w:w="331"/>
      </w:tblGrid>
      <w:tr w:rsidR="0033355F" w:rsidRPr="0011615C" w14:paraId="74C3F5CA" w14:textId="77777777" w:rsidTr="0029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7479" w:type="dxa"/>
            <w:gridSpan w:val="2"/>
          </w:tcPr>
          <w:p w14:paraId="4BD403CF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b/>
                <w:lang w:eastAsia="zh-HK"/>
              </w:rPr>
              <w:t>Approved by:</w:t>
            </w:r>
          </w:p>
        </w:tc>
        <w:tc>
          <w:tcPr>
            <w:tcW w:w="1701" w:type="dxa"/>
            <w:shd w:val="clear" w:color="auto" w:fill="auto"/>
          </w:tcPr>
          <w:p w14:paraId="1FA2F3CB" w14:textId="30CDF12B" w:rsidR="0033355F" w:rsidRPr="003D6A41" w:rsidRDefault="0033355F" w:rsidP="00293F17">
            <w:pPr>
              <w:spacing w:beforeLines="50" w:before="120"/>
              <w:ind w:rightChars="-45" w:right="-108"/>
              <w:rPr>
                <w:rFonts w:asciiTheme="majorHAnsi" w:eastAsia="PMingLiU" w:hAnsiTheme="majorHAnsi" w:cstheme="majorHAnsi"/>
                <w:b/>
                <w:sz w:val="20"/>
                <w:szCs w:val="20"/>
                <w:lang w:eastAsia="zh-HK"/>
              </w:rPr>
            </w:pPr>
          </w:p>
        </w:tc>
        <w:tc>
          <w:tcPr>
            <w:tcW w:w="331" w:type="dxa"/>
            <w:shd w:val="clear" w:color="auto" w:fill="auto"/>
          </w:tcPr>
          <w:p w14:paraId="496F732F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31" w:type="dxa"/>
            <w:shd w:val="clear" w:color="auto" w:fill="auto"/>
          </w:tcPr>
          <w:p w14:paraId="53A2B401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31" w:type="dxa"/>
            <w:shd w:val="clear" w:color="auto" w:fill="auto"/>
          </w:tcPr>
          <w:p w14:paraId="23E073B7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33355F" w:rsidRPr="0011615C" w14:paraId="26DC5ABD" w14:textId="77777777" w:rsidTr="0029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3936" w:type="dxa"/>
          </w:tcPr>
          <w:p w14:paraId="1CB93D12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For Academic, Religious, Service Groups,</w:t>
            </w:r>
          </w:p>
          <w:p w14:paraId="0968AA98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0F652E89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37B702C8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02F2714D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29F144C1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___________________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_ (Date: 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)</w:t>
            </w:r>
          </w:p>
          <w:p w14:paraId="27E77948" w14:textId="77777777" w:rsidR="0033355F" w:rsidRPr="00C65307" w:rsidRDefault="0033355F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Ms. Yeung Rani</w:t>
            </w:r>
          </w:p>
          <w:p w14:paraId="76248F7A" w14:textId="77777777" w:rsidR="0033355F" w:rsidRPr="00C65307" w:rsidRDefault="0033355F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Vice Chairperson</w:t>
            </w:r>
          </w:p>
        </w:tc>
        <w:tc>
          <w:tcPr>
            <w:tcW w:w="3543" w:type="dxa"/>
          </w:tcPr>
          <w:p w14:paraId="73A130BB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For Interest and Sports Groups,</w:t>
            </w:r>
          </w:p>
          <w:p w14:paraId="09D7680E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27BF86C7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79A241C7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60C2660D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1CD1FD2E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___________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(Date:  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)</w:t>
            </w:r>
          </w:p>
          <w:p w14:paraId="3EEA9C3C" w14:textId="77777777" w:rsidR="0033355F" w:rsidRPr="00C65307" w:rsidRDefault="0033355F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Mr. Chu David</w:t>
            </w:r>
          </w:p>
          <w:p w14:paraId="4978916C" w14:textId="77777777" w:rsidR="0033355F" w:rsidRPr="00C65307" w:rsidRDefault="0033355F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</w:p>
        </w:tc>
        <w:tc>
          <w:tcPr>
            <w:tcW w:w="2694" w:type="dxa"/>
            <w:gridSpan w:val="4"/>
            <w:vMerge w:val="restart"/>
          </w:tcPr>
          <w:p w14:paraId="316FBE18" w14:textId="77777777" w:rsidR="0033355F" w:rsidRPr="002645C8" w:rsidRDefault="0033355F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Additional Remarks:</w:t>
            </w:r>
          </w:p>
        </w:tc>
        <w:bookmarkStart w:id="0" w:name="_GoBack"/>
        <w:bookmarkEnd w:id="0"/>
      </w:tr>
      <w:tr w:rsidR="0033355F" w:rsidRPr="0011615C" w14:paraId="47E39DC4" w14:textId="77777777" w:rsidTr="0029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79" w:type="dxa"/>
            <w:gridSpan w:val="2"/>
          </w:tcPr>
          <w:p w14:paraId="6E91CB17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b/>
                <w:lang w:eastAsia="zh-HK"/>
              </w:rPr>
              <w:t>Final Approved by:</w:t>
            </w:r>
          </w:p>
        </w:tc>
        <w:tc>
          <w:tcPr>
            <w:tcW w:w="2694" w:type="dxa"/>
            <w:gridSpan w:val="4"/>
            <w:vMerge/>
          </w:tcPr>
          <w:p w14:paraId="6A2927AA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</w:tc>
      </w:tr>
      <w:tr w:rsidR="0033355F" w:rsidRPr="0011615C" w14:paraId="2AF72CE7" w14:textId="77777777" w:rsidTr="0029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79" w:type="dxa"/>
            <w:gridSpan w:val="2"/>
          </w:tcPr>
          <w:p w14:paraId="02284F75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F7CFA84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8A390F1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15FC491E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_____________________________(Date:                             )</w:t>
            </w:r>
          </w:p>
          <w:p w14:paraId="0A8DB607" w14:textId="77777777" w:rsidR="0033355F" w:rsidRPr="00C65307" w:rsidRDefault="0033355F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Mr. Tam C Y</w:t>
            </w:r>
          </w:p>
          <w:p w14:paraId="798CF1DF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  <w:tc>
          <w:tcPr>
            <w:tcW w:w="2694" w:type="dxa"/>
            <w:gridSpan w:val="4"/>
            <w:vMerge/>
          </w:tcPr>
          <w:p w14:paraId="2F27F538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</w:tc>
      </w:tr>
    </w:tbl>
    <w:p w14:paraId="0D459DB3" w14:textId="77777777" w:rsidR="0033355F" w:rsidRDefault="0033355F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42BF9C17" w14:textId="77777777" w:rsidR="0033355F" w:rsidRDefault="0033355F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6975D979" w14:textId="26F90F46" w:rsidR="003D4B0A" w:rsidRPr="00402764" w:rsidRDefault="00402764">
      <w:pPr>
        <w:rPr>
          <w:rFonts w:asciiTheme="majorHAnsi" w:eastAsia="PMingLiU" w:hAnsiTheme="majorHAnsi" w:cstheme="majorHAnsi"/>
          <w:b/>
          <w:i/>
          <w:lang w:eastAsia="zh-HK"/>
        </w:rPr>
      </w:pPr>
      <w:r w:rsidRPr="00402764">
        <w:rPr>
          <w:rFonts w:asciiTheme="majorHAnsi" w:eastAsia="PMingLiU" w:hAnsiTheme="majorHAnsi" w:cstheme="majorHAnsi" w:hint="eastAsia"/>
          <w:b/>
          <w:i/>
          <w:lang w:eastAsia="zh-HK"/>
        </w:rPr>
        <w:t>This document will be scanned before returning to</w:t>
      </w:r>
      <w:r w:rsidRPr="00402764">
        <w:rPr>
          <w:rFonts w:asciiTheme="majorHAnsi" w:eastAsia="PMingLiU" w:hAnsiTheme="majorHAnsi" w:cstheme="majorHAnsi"/>
          <w:b/>
          <w:i/>
          <w:lang w:eastAsia="zh-HK"/>
        </w:rPr>
        <w:t>:</w:t>
      </w:r>
    </w:p>
    <w:tbl>
      <w:tblPr>
        <w:tblStyle w:val="LightShading-Acc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00" w:firstRow="0" w:lastRow="0" w:firstColumn="0" w:lastColumn="0" w:noHBand="0" w:noVBand="1"/>
      </w:tblPr>
      <w:tblGrid>
        <w:gridCol w:w="6771"/>
        <w:gridCol w:w="1701"/>
        <w:gridCol w:w="1468"/>
      </w:tblGrid>
      <w:tr w:rsidR="00402764" w:rsidRPr="00402764" w14:paraId="0DE72862" w14:textId="77777777" w:rsidTr="0040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A301C1" w14:textId="44667AA9" w:rsidR="00402764" w:rsidRPr="00402764" w:rsidRDefault="00402764" w:rsidP="00402764">
            <w:pPr>
              <w:spacing w:beforeLines="50" w:before="120" w:line="360" w:lineRule="auto"/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Student Name:</w:t>
            </w:r>
            <w:r w:rsidR="00BC6A6D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 xml:space="preserve">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871816" w14:textId="416FB2F8" w:rsidR="00402764" w:rsidRPr="00402764" w:rsidRDefault="00402764" w:rsidP="00402764">
            <w:pPr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Class: S</w:t>
            </w:r>
          </w:p>
        </w:tc>
        <w:tc>
          <w:tcPr>
            <w:tcW w:w="14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B3EF11" w14:textId="6A62F170" w:rsidR="00402764" w:rsidRPr="00402764" w:rsidRDefault="00402764" w:rsidP="00402764">
            <w:pPr>
              <w:jc w:val="both"/>
              <w:rPr>
                <w:rFonts w:asciiTheme="majorHAnsi" w:eastAsia="PMingLiU" w:hAnsiTheme="majorHAnsi" w:cstheme="majorHAnsi"/>
                <w:color w:val="auto"/>
                <w:lang w:eastAsia="zh-HK"/>
              </w:rPr>
            </w:pPr>
            <w:r w:rsidRPr="00402764">
              <w:rPr>
                <w:rFonts w:asciiTheme="majorHAnsi" w:eastAsia="PMingLiU" w:hAnsiTheme="majorHAnsi" w:cstheme="majorHAnsi"/>
                <w:color w:val="auto"/>
                <w:lang w:eastAsia="zh-HK"/>
              </w:rPr>
              <w:t>N</w:t>
            </w:r>
            <w:r w:rsidRPr="00402764">
              <w:rPr>
                <w:rFonts w:asciiTheme="majorHAnsi" w:eastAsia="PMingLiU" w:hAnsiTheme="majorHAnsi" w:cstheme="majorHAnsi" w:hint="eastAsia"/>
                <w:color w:val="auto"/>
                <w:lang w:eastAsia="zh-HK"/>
              </w:rPr>
              <w:t>o.: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661E57" w14:paraId="13259A74" w14:textId="77777777" w:rsidTr="00661E57">
        <w:tc>
          <w:tcPr>
            <w:tcW w:w="1526" w:type="dxa"/>
          </w:tcPr>
          <w:p w14:paraId="3B74786E" w14:textId="77777777" w:rsid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/>
                <w:b/>
                <w:sz w:val="28"/>
                <w:lang w:eastAsia="zh-HK"/>
              </w:rPr>
              <w:lastRenderedPageBreak/>
              <w:br w:type="page"/>
            </w:r>
            <w:r>
              <w:rPr>
                <w:noProof/>
                <w:lang w:eastAsia="zh-TW"/>
              </w:rPr>
              <w:drawing>
                <wp:inline distT="0" distB="0" distL="0" distR="0" wp14:anchorId="1BEF7B04" wp14:editId="4D4EFE40">
                  <wp:extent cx="635000" cy="723900"/>
                  <wp:effectExtent l="0" t="0" r="0" b="0"/>
                  <wp:docPr id="2" name="Picture 2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E3CDCB6" w14:textId="77777777" w:rsidR="00661E57" w:rsidRPr="005333AF" w:rsidRDefault="00661E57" w:rsidP="00293F17">
            <w:pPr>
              <w:jc w:val="center"/>
              <w:rPr>
                <w:rFonts w:eastAsia="PMingLiU" w:cstheme="majorHAnsi"/>
                <w:sz w:val="32"/>
                <w:szCs w:val="32"/>
                <w:lang w:eastAsia="zh-HK"/>
              </w:rPr>
            </w:pPr>
            <w:r>
              <w:rPr>
                <w:noProof/>
                <w:sz w:val="10"/>
                <w:lang w:eastAsia="zh-TW"/>
              </w:rPr>
              <w:drawing>
                <wp:anchor distT="0" distB="0" distL="114300" distR="114300" simplePos="0" relativeHeight="251667456" behindDoc="0" locked="0" layoutInCell="1" allowOverlap="1" wp14:anchorId="6A7CC71F" wp14:editId="4FEFE35A">
                  <wp:simplePos x="0" y="0"/>
                  <wp:positionH relativeFrom="column">
                    <wp:posOffset>4315460</wp:posOffset>
                  </wp:positionH>
                  <wp:positionV relativeFrom="paragraph">
                    <wp:posOffset>-174625</wp:posOffset>
                  </wp:positionV>
                  <wp:extent cx="1234440" cy="858520"/>
                  <wp:effectExtent l="0" t="0" r="3810" b="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2344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3AF">
              <w:rPr>
                <w:rFonts w:cstheme="majorHAnsi"/>
                <w:sz w:val="32"/>
                <w:szCs w:val="32"/>
              </w:rPr>
              <w:t>St. Joseph's College</w:t>
            </w:r>
          </w:p>
          <w:p w14:paraId="7FEC40A1" w14:textId="77777777" w:rsidR="00661E57" w:rsidRPr="005333AF" w:rsidRDefault="00F40948" w:rsidP="00293F17">
            <w:pPr>
              <w:jc w:val="center"/>
              <w:rPr>
                <w:i/>
                <w:iCs/>
                <w:color w:val="632423" w:themeColor="accent2" w:themeShade="80"/>
                <w:sz w:val="28"/>
                <w:szCs w:val="28"/>
              </w:rPr>
            </w:pPr>
            <w:sdt>
              <w:sdtPr>
                <w:rPr>
                  <w:rStyle w:val="new"/>
                </w:rPr>
                <w:alias w:val="Name"/>
                <w:tag w:val="Name"/>
                <w:id w:val="8373700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4"/>
                  <w:szCs w:val="28"/>
                </w:rPr>
              </w:sdtEndPr>
              <w:sdtContent>
                <w:r w:rsidR="00661E57" w:rsidRPr="005333AF">
                  <w:rPr>
                    <w:rFonts w:cstheme="majorHAnsi"/>
                    <w:iCs/>
                    <w:color w:val="31849B" w:themeColor="accent5" w:themeShade="BF"/>
                    <w:sz w:val="28"/>
                    <w:szCs w:val="28"/>
                  </w:rPr>
                  <w:t>[Type your club name]</w:t>
                </w:r>
              </w:sdtContent>
            </w:sdt>
          </w:p>
          <w:p w14:paraId="25784CC3" w14:textId="22D1327B" w:rsidR="00661E57" w:rsidRPr="000A71B5" w:rsidRDefault="00661E57" w:rsidP="001A64BF">
            <w:pPr>
              <w:jc w:val="center"/>
              <w:rPr>
                <w:rFonts w:asciiTheme="majorHAnsi" w:eastAsia="PMingLiU" w:hAnsiTheme="majorHAnsi" w:cstheme="majorHAnsi"/>
                <w:lang w:eastAsia="zh-HK"/>
              </w:rPr>
            </w:pPr>
            <w:r w:rsidRPr="005333AF">
              <w:rPr>
                <w:rFonts w:cstheme="majorHAnsi"/>
                <w:sz w:val="28"/>
                <w:szCs w:val="28"/>
              </w:rPr>
              <w:t xml:space="preserve">Year 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 xml:space="preserve">Plan </w:t>
            </w:r>
            <w:r w:rsidRPr="005333AF">
              <w:rPr>
                <w:rFonts w:cstheme="majorHAnsi"/>
                <w:sz w:val="28"/>
                <w:szCs w:val="28"/>
              </w:rPr>
              <w:t>20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2</w:t>
            </w:r>
            <w:r w:rsidR="001A64BF">
              <w:rPr>
                <w:rFonts w:eastAsia="PMingLiU" w:cstheme="majorHAnsi" w:hint="eastAsia"/>
                <w:sz w:val="28"/>
                <w:szCs w:val="28"/>
                <w:lang w:eastAsia="zh-HK"/>
              </w:rPr>
              <w:t>1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-2</w:t>
            </w:r>
            <w:r w:rsidR="001A64BF">
              <w:rPr>
                <w:rFonts w:eastAsia="PMingLiU" w:cstheme="majorHAnsi" w:hint="eastAsia"/>
                <w:sz w:val="28"/>
                <w:szCs w:val="28"/>
                <w:lang w:eastAsia="zh-HK"/>
              </w:rPr>
              <w:t>2</w:t>
            </w:r>
          </w:p>
        </w:tc>
      </w:tr>
    </w:tbl>
    <w:p w14:paraId="24A2FDCE" w14:textId="77777777" w:rsidR="00661E57" w:rsidRPr="00EA1EEB" w:rsidRDefault="00661E57" w:rsidP="00661E57">
      <w:pPr>
        <w:rPr>
          <w:rFonts w:asciiTheme="majorHAnsi" w:eastAsia="PMingLiU" w:hAnsiTheme="majorHAnsi" w:cstheme="majorHAnsi"/>
          <w:lang w:eastAsia="zh-HK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CD89" wp14:editId="62493DBF">
                <wp:simplePos x="0" y="0"/>
                <wp:positionH relativeFrom="column">
                  <wp:posOffset>-1135380</wp:posOffset>
                </wp:positionH>
                <wp:positionV relativeFrom="paragraph">
                  <wp:posOffset>52705</wp:posOffset>
                </wp:positionV>
                <wp:extent cx="8724900" cy="6096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9.4pt;margin-top:4.15pt;width:687pt;height: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" fillcolor="#205867 [1608]" stroked="f" strokeweight="2pt"/>
            </w:pict>
          </mc:Fallback>
        </mc:AlternateContent>
      </w:r>
    </w:p>
    <w:p w14:paraId="3CCB5860" w14:textId="7F05E66A" w:rsidR="00661E57" w:rsidRPr="00210B23" w:rsidRDefault="00210B23" w:rsidP="00210B23">
      <w:pPr>
        <w:jc w:val="center"/>
        <w:rPr>
          <w:rFonts w:asciiTheme="majorHAnsi" w:eastAsia="PMingLiU" w:hAnsiTheme="majorHAnsi" w:cstheme="majorHAnsi"/>
          <w:b/>
          <w:color w:val="FF0000"/>
          <w:lang w:eastAsia="zh-HK"/>
        </w:rPr>
      </w:pPr>
      <w:r w:rsidRPr="00210B23">
        <w:rPr>
          <w:rFonts w:asciiTheme="majorHAnsi" w:eastAsia="PMingLiU" w:hAnsiTheme="majorHAnsi" w:cstheme="majorHAnsi" w:hint="eastAsia"/>
          <w:b/>
          <w:color w:val="FF0000"/>
          <w:lang w:eastAsia="zh-HK"/>
        </w:rPr>
        <w:t>(TEMPLATE</w:t>
      </w:r>
      <w:r>
        <w:rPr>
          <w:rFonts w:asciiTheme="majorHAnsi" w:eastAsia="PMingLiU" w:hAnsiTheme="majorHAnsi" w:cstheme="majorHAnsi" w:hint="eastAsia"/>
          <w:b/>
          <w:color w:val="FF0000"/>
          <w:lang w:eastAsia="zh-HK"/>
        </w:rPr>
        <w:t xml:space="preserve"> FOR YEAR PLAN</w:t>
      </w:r>
      <w:r w:rsidRPr="00210B23">
        <w:rPr>
          <w:rFonts w:asciiTheme="majorHAnsi" w:eastAsia="PMingLiU" w:hAnsiTheme="majorHAnsi" w:cstheme="majorHAnsi" w:hint="eastAsia"/>
          <w:b/>
          <w:color w:val="FF0000"/>
          <w:lang w:eastAsia="zh-HK"/>
        </w:rPr>
        <w:t>)</w:t>
      </w:r>
    </w:p>
    <w:p w14:paraId="4E3DFD9A" w14:textId="1C25CB0A" w:rsidR="00313031" w:rsidRPr="00661E57" w:rsidRDefault="0033355F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>OBJECTIVE/ MISSION</w:t>
      </w:r>
    </w:p>
    <w:p w14:paraId="18A34886" w14:textId="77777777" w:rsidR="00661E57" w:rsidRDefault="00661E57" w:rsidP="00661E57">
      <w:pPr>
        <w:rPr>
          <w:rFonts w:ascii="Stencil" w:eastAsia="PMingLiU" w:hAnsi="Stencil" w:cstheme="majorHAnsi"/>
          <w:color w:val="215868" w:themeColor="accent5" w:themeShade="80"/>
          <w:lang w:eastAsia="zh-HK"/>
        </w:rPr>
      </w:pPr>
    </w:p>
    <w:p w14:paraId="53CBF5D0" w14:textId="77777777" w:rsidR="00661E57" w:rsidRDefault="00661E57" w:rsidP="00661E57">
      <w:pPr>
        <w:rPr>
          <w:rFonts w:ascii="Stencil" w:eastAsia="PMingLiU" w:hAnsi="Stencil" w:cstheme="majorHAnsi"/>
          <w:color w:val="215868" w:themeColor="accent5" w:themeShade="80"/>
          <w:lang w:eastAsia="zh-HK"/>
        </w:rPr>
      </w:pPr>
    </w:p>
    <w:p w14:paraId="52A2080D" w14:textId="77777777" w:rsidR="00661E57" w:rsidRDefault="00661E57" w:rsidP="00661E57">
      <w:pPr>
        <w:rPr>
          <w:rFonts w:ascii="Stencil" w:eastAsia="PMingLiU" w:hAnsi="Stencil" w:cstheme="majorHAnsi"/>
          <w:color w:val="215868" w:themeColor="accent5" w:themeShade="80"/>
          <w:lang w:eastAsia="zh-HK"/>
        </w:rPr>
      </w:pPr>
    </w:p>
    <w:p w14:paraId="2D1BAC3F" w14:textId="77777777" w:rsidR="00661E57" w:rsidRPr="00661E57" w:rsidRDefault="00661E57" w:rsidP="00661E57">
      <w:pPr>
        <w:rPr>
          <w:rFonts w:ascii="Stencil" w:eastAsia="PMingLiU" w:hAnsi="Stencil" w:cstheme="majorHAnsi"/>
          <w:color w:val="215868" w:themeColor="accent5" w:themeShade="80"/>
          <w:lang w:eastAsia="zh-HK"/>
        </w:rPr>
      </w:pPr>
    </w:p>
    <w:p w14:paraId="5E1664CC" w14:textId="0253A13D" w:rsidR="0033355F" w:rsidRPr="00661E57" w:rsidRDefault="0033355F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>SUPERVISING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661E57" w:rsidRPr="00661E57" w14:paraId="14095F02" w14:textId="77777777" w:rsidTr="00293F17">
        <w:tc>
          <w:tcPr>
            <w:tcW w:w="4970" w:type="dxa"/>
          </w:tcPr>
          <w:p w14:paraId="6914E88E" w14:textId="77777777" w:rsidR="00661E57" w:rsidRP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661E57">
              <w:rPr>
                <w:rFonts w:asciiTheme="majorHAnsi" w:eastAsia="PMingLiU" w:hAnsiTheme="majorHAnsi" w:cstheme="majorHAnsi"/>
                <w:lang w:eastAsia="zh-HK"/>
              </w:rPr>
              <w:t>Teacher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-in-charge</w:t>
            </w:r>
          </w:p>
        </w:tc>
        <w:tc>
          <w:tcPr>
            <w:tcW w:w="4970" w:type="dxa"/>
          </w:tcPr>
          <w:p w14:paraId="622A83A6" w14:textId="77777777" w:rsidR="00661E57" w:rsidRP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:rsidRPr="00661E57" w14:paraId="0165AED7" w14:textId="77777777" w:rsidTr="00293F17">
        <w:tc>
          <w:tcPr>
            <w:tcW w:w="4970" w:type="dxa"/>
          </w:tcPr>
          <w:p w14:paraId="468E9230" w14:textId="77777777" w:rsidR="00661E57" w:rsidRP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 Advisor</w:t>
            </w:r>
          </w:p>
        </w:tc>
        <w:tc>
          <w:tcPr>
            <w:tcW w:w="4970" w:type="dxa"/>
          </w:tcPr>
          <w:p w14:paraId="668B19B2" w14:textId="77777777" w:rsidR="00661E57" w:rsidRP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</w:tbl>
    <w:p w14:paraId="19ABB858" w14:textId="77777777" w:rsidR="00661E57" w:rsidRDefault="00661E57" w:rsidP="00661E57">
      <w:pPr>
        <w:rPr>
          <w:rFonts w:ascii="Stencil" w:eastAsia="PMingLiU" w:hAnsi="Stencil" w:cstheme="majorHAnsi"/>
          <w:color w:val="215868" w:themeColor="accent5" w:themeShade="80"/>
          <w:lang w:eastAsia="zh-HK"/>
        </w:rPr>
      </w:pPr>
    </w:p>
    <w:p w14:paraId="6B27FF24" w14:textId="77777777" w:rsidR="00661E57" w:rsidRDefault="00661E57" w:rsidP="00661E57">
      <w:pPr>
        <w:rPr>
          <w:rFonts w:ascii="Stencil" w:eastAsia="PMingLiU" w:hAnsi="Stencil" w:cstheme="majorHAnsi"/>
          <w:color w:val="215868" w:themeColor="accent5" w:themeShade="80"/>
          <w:lang w:eastAsia="zh-HK"/>
        </w:rPr>
      </w:pPr>
    </w:p>
    <w:p w14:paraId="7873F4F2" w14:textId="77777777" w:rsidR="00661E57" w:rsidRPr="00661E57" w:rsidRDefault="00661E57" w:rsidP="00661E57">
      <w:pPr>
        <w:rPr>
          <w:rFonts w:ascii="Stencil" w:eastAsia="PMingLiU" w:hAnsi="Stencil" w:cstheme="majorHAnsi"/>
          <w:color w:val="215868" w:themeColor="accent5" w:themeShade="80"/>
          <w:lang w:eastAsia="zh-HK"/>
        </w:rPr>
      </w:pPr>
    </w:p>
    <w:p w14:paraId="1F75B954" w14:textId="7061C175" w:rsidR="0033355F" w:rsidRDefault="0033355F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 w:hint="eastAsia"/>
          <w:b/>
          <w:color w:val="215868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>EXECUTIVE COMMITTEES</w:t>
      </w:r>
      <w:r w:rsidR="00661E57"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 xml:space="preserve"> </w:t>
      </w:r>
    </w:p>
    <w:p w14:paraId="4E8A6ACE" w14:textId="18EE6A49" w:rsidR="001A64BF" w:rsidRDefault="001A64BF" w:rsidP="001A64BF">
      <w:pPr>
        <w:rPr>
          <w:rFonts w:asciiTheme="majorHAnsi" w:eastAsia="PMingLiU" w:hAnsiTheme="majorHAnsi" w:cstheme="majorHAnsi" w:hint="eastAsia"/>
          <w:b/>
          <w:color w:val="215868" w:themeColor="accent5" w:themeShade="80"/>
          <w:sz w:val="28"/>
          <w:szCs w:val="28"/>
          <w:lang w:eastAsia="zh-HK"/>
        </w:rPr>
      </w:pPr>
    </w:p>
    <w:tbl>
      <w:tblPr>
        <w:tblStyle w:val="TableGrid"/>
        <w:tblW w:w="0" w:type="auto"/>
        <w:jc w:val="center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714"/>
        <w:gridCol w:w="6226"/>
      </w:tblGrid>
      <w:tr w:rsidR="00C96768" w:rsidRPr="00C96768" w14:paraId="18B181C2" w14:textId="77777777" w:rsidTr="00C96768">
        <w:trPr>
          <w:jc w:val="center"/>
        </w:trPr>
        <w:tc>
          <w:tcPr>
            <w:tcW w:w="3714" w:type="dxa"/>
            <w:shd w:val="clear" w:color="auto" w:fill="FABF8F" w:themeFill="accent6" w:themeFillTint="99"/>
          </w:tcPr>
          <w:p w14:paraId="6BA5429B" w14:textId="1234A086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/>
                <w:b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/>
                <w:b/>
                <w:i/>
                <w:color w:val="365F91" w:themeColor="accent1" w:themeShade="BF"/>
                <w:lang w:eastAsia="zh-HK"/>
              </w:rPr>
              <w:t>Number of Executive Committees</w:t>
            </w:r>
          </w:p>
        </w:tc>
        <w:tc>
          <w:tcPr>
            <w:tcW w:w="6226" w:type="dxa"/>
            <w:shd w:val="clear" w:color="auto" w:fill="FABF8F" w:themeFill="accent6" w:themeFillTint="99"/>
          </w:tcPr>
          <w:p w14:paraId="3DF91BEF" w14:textId="750862B4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/>
                <w:b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b/>
                <w:i/>
                <w:color w:val="365F91" w:themeColor="accent1" w:themeShade="BF"/>
                <w:lang w:eastAsia="zh-HK"/>
              </w:rPr>
              <w:t xml:space="preserve">Requirement </w:t>
            </w:r>
          </w:p>
        </w:tc>
      </w:tr>
      <w:tr w:rsidR="00C96768" w:rsidRPr="00C96768" w14:paraId="1C0141E6" w14:textId="77777777" w:rsidTr="00C96768">
        <w:trPr>
          <w:jc w:val="center"/>
        </w:trPr>
        <w:tc>
          <w:tcPr>
            <w:tcW w:w="3714" w:type="dxa"/>
            <w:shd w:val="clear" w:color="auto" w:fill="FABF8F" w:themeFill="accent6" w:themeFillTint="99"/>
          </w:tcPr>
          <w:p w14:paraId="6CCBB276" w14:textId="3520CF46" w:rsidR="00DD3A11" w:rsidRPr="00C96768" w:rsidRDefault="00C96768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</w:pPr>
            <m:oMathPara>
              <m:oMath>
                <m:r>
                  <w:rPr>
                    <w:rFonts w:ascii="Cambria Math" w:eastAsia="PMingLiU" w:hAnsi="Cambria Math" w:cstheme="majorHAnsi"/>
                    <w:color w:val="365F91" w:themeColor="accent1" w:themeShade="BF"/>
                    <w:lang w:eastAsia="zh-HK"/>
                  </w:rPr>
                  <m:t>≤7</m:t>
                </m:r>
              </m:oMath>
            </m:oMathPara>
          </w:p>
        </w:tc>
        <w:tc>
          <w:tcPr>
            <w:tcW w:w="6226" w:type="dxa"/>
            <w:shd w:val="clear" w:color="auto" w:fill="FABF8F" w:themeFill="accent6" w:themeFillTint="99"/>
          </w:tcPr>
          <w:p w14:paraId="5D8A418A" w14:textId="33F2EB09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  <w:t>F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>ulfill ECA requirement</w:t>
            </w:r>
          </w:p>
        </w:tc>
      </w:tr>
      <w:tr w:rsidR="00C96768" w:rsidRPr="00C96768" w14:paraId="65616ACE" w14:textId="77777777" w:rsidTr="00C96768">
        <w:trPr>
          <w:jc w:val="center"/>
        </w:trPr>
        <w:tc>
          <w:tcPr>
            <w:tcW w:w="3714" w:type="dxa"/>
            <w:shd w:val="clear" w:color="auto" w:fill="FABF8F" w:themeFill="accent6" w:themeFillTint="99"/>
          </w:tcPr>
          <w:p w14:paraId="7749C435" w14:textId="13A957D6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  <w:t>8-10</w:t>
            </w:r>
          </w:p>
        </w:tc>
        <w:tc>
          <w:tcPr>
            <w:tcW w:w="6226" w:type="dxa"/>
            <w:shd w:val="clear" w:color="auto" w:fill="FABF8F" w:themeFill="accent6" w:themeFillTint="99"/>
          </w:tcPr>
          <w:p w14:paraId="720C523B" w14:textId="77777777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  <w:t>F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>ulfill ECA requirement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 xml:space="preserve"> </w:t>
            </w:r>
          </w:p>
          <w:p w14:paraId="345479B1" w14:textId="77777777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>+ ONE of the following activities</w:t>
            </w:r>
            <w:r w:rsidRPr="00C96768"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  <w:t>:</w:t>
            </w:r>
          </w:p>
          <w:p w14:paraId="63F9132C" w14:textId="34A7C5ED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>whole-form activity/ community service</w:t>
            </w:r>
          </w:p>
        </w:tc>
      </w:tr>
      <w:tr w:rsidR="00C96768" w:rsidRPr="00C96768" w14:paraId="0FED0063" w14:textId="77777777" w:rsidTr="00C96768">
        <w:trPr>
          <w:jc w:val="center"/>
        </w:trPr>
        <w:tc>
          <w:tcPr>
            <w:tcW w:w="3714" w:type="dxa"/>
            <w:shd w:val="clear" w:color="auto" w:fill="FABF8F" w:themeFill="accent6" w:themeFillTint="99"/>
          </w:tcPr>
          <w:p w14:paraId="654B4949" w14:textId="27CD53DE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  <w:t>11-13</w:t>
            </w:r>
          </w:p>
        </w:tc>
        <w:tc>
          <w:tcPr>
            <w:tcW w:w="6226" w:type="dxa"/>
            <w:shd w:val="clear" w:color="auto" w:fill="FABF8F" w:themeFill="accent6" w:themeFillTint="99"/>
          </w:tcPr>
          <w:p w14:paraId="78F6A69C" w14:textId="77777777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  <w:t>F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 xml:space="preserve">ulfill ECA requirement </w:t>
            </w:r>
          </w:p>
          <w:p w14:paraId="6F3C6A1E" w14:textId="77777777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 xml:space="preserve">+ 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>TWO of the following activities:</w:t>
            </w:r>
          </w:p>
          <w:p w14:paraId="1447574E" w14:textId="0878E72A" w:rsidR="00DD3A11" w:rsidRPr="00C96768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365F91" w:themeColor="accent1" w:themeShade="BF"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>whole-form activity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 xml:space="preserve">/ 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>community service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365F91" w:themeColor="accent1" w:themeShade="BF"/>
                <w:lang w:eastAsia="zh-HK"/>
              </w:rPr>
              <w:t>/ joint-school event</w:t>
            </w:r>
          </w:p>
        </w:tc>
      </w:tr>
    </w:tbl>
    <w:p w14:paraId="21100AEF" w14:textId="77777777" w:rsidR="00D91EFE" w:rsidRPr="001A64BF" w:rsidRDefault="00D91EFE" w:rsidP="001A64BF">
      <w:p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3313"/>
        <w:gridCol w:w="3314"/>
      </w:tblGrid>
      <w:tr w:rsidR="00661E57" w14:paraId="35D0D15F" w14:textId="77777777" w:rsidTr="00661E57">
        <w:tc>
          <w:tcPr>
            <w:tcW w:w="3313" w:type="dxa"/>
          </w:tcPr>
          <w:p w14:paraId="2D3C4DC4" w14:textId="53885423" w:rsidR="00661E57" w:rsidRDefault="00661E57" w:rsidP="00661E57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Post</w:t>
            </w:r>
          </w:p>
        </w:tc>
        <w:tc>
          <w:tcPr>
            <w:tcW w:w="3313" w:type="dxa"/>
          </w:tcPr>
          <w:p w14:paraId="7D8014AB" w14:textId="2A931305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/>
                <w:lang w:eastAsia="zh-HK"/>
              </w:rPr>
              <w:t>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ame </w:t>
            </w:r>
          </w:p>
        </w:tc>
        <w:tc>
          <w:tcPr>
            <w:tcW w:w="3314" w:type="dxa"/>
          </w:tcPr>
          <w:p w14:paraId="35A5D45D" w14:textId="674D7CFB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Class (No.)</w:t>
            </w:r>
          </w:p>
        </w:tc>
      </w:tr>
      <w:tr w:rsidR="00661E57" w14:paraId="61F19EC5" w14:textId="77777777" w:rsidTr="00661E57">
        <w:tc>
          <w:tcPr>
            <w:tcW w:w="3313" w:type="dxa"/>
          </w:tcPr>
          <w:p w14:paraId="26FCFE55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52B5CE0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23ADE9DE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129FF7F2" w14:textId="77777777" w:rsidTr="00661E57">
        <w:tc>
          <w:tcPr>
            <w:tcW w:w="3313" w:type="dxa"/>
          </w:tcPr>
          <w:p w14:paraId="0D64E375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7276A497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4C9531B0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7BAD5519" w14:textId="77777777" w:rsidTr="00661E57">
        <w:tc>
          <w:tcPr>
            <w:tcW w:w="3313" w:type="dxa"/>
          </w:tcPr>
          <w:p w14:paraId="1DF7AB93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417DE3C5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1597CD5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46BC339B" w14:textId="77777777" w:rsidTr="00661E57">
        <w:tc>
          <w:tcPr>
            <w:tcW w:w="3313" w:type="dxa"/>
          </w:tcPr>
          <w:p w14:paraId="43A69FC3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6A4BC31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778865F4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1D707023" w14:textId="77777777" w:rsidTr="00661E57">
        <w:tc>
          <w:tcPr>
            <w:tcW w:w="3313" w:type="dxa"/>
          </w:tcPr>
          <w:p w14:paraId="3D14A5CA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5C29001C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2BF6282F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04338C9C" w14:textId="77777777" w:rsidTr="00661E57">
        <w:tc>
          <w:tcPr>
            <w:tcW w:w="3313" w:type="dxa"/>
          </w:tcPr>
          <w:p w14:paraId="7D8AB91D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4DEC9BE6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0925A4E5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18994CE6" w14:textId="77777777" w:rsidTr="00661E57">
        <w:tc>
          <w:tcPr>
            <w:tcW w:w="3313" w:type="dxa"/>
          </w:tcPr>
          <w:p w14:paraId="48A5DE9D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1E5A11BE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00675E4C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</w:tbl>
    <w:p w14:paraId="240F0C90" w14:textId="77777777" w:rsidR="00661E57" w:rsidRDefault="00661E57" w:rsidP="0095126E">
      <w:pPr>
        <w:rPr>
          <w:rFonts w:asciiTheme="majorHAnsi" w:eastAsia="PMingLiU" w:hAnsiTheme="majorHAnsi" w:cstheme="majorHAnsi"/>
          <w:lang w:eastAsia="zh-HK"/>
        </w:rPr>
      </w:pPr>
    </w:p>
    <w:p w14:paraId="48E1ECEF" w14:textId="402517C7" w:rsidR="00661E57" w:rsidRPr="00661E57" w:rsidRDefault="00661E57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>G</w:t>
      </w:r>
      <w:r w:rsidRPr="00661E57">
        <w:rPr>
          <w:rFonts w:asciiTheme="majorHAnsi" w:eastAsia="PMingLiU" w:hAnsiTheme="majorHAnsi" w:cstheme="majorHAnsi" w:hint="eastAsia"/>
          <w:b/>
          <w:color w:val="215868" w:themeColor="accent5" w:themeShade="80"/>
          <w:sz w:val="28"/>
          <w:szCs w:val="28"/>
          <w:lang w:eastAsia="zh-HK"/>
        </w:rPr>
        <w:t xml:space="preserve">ENERAL DUTIES OF </w:t>
      </w:r>
      <w:r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 xml:space="preserve">EXECUTIVE COMMITTEES </w:t>
      </w:r>
    </w:p>
    <w:p w14:paraId="59F90D7D" w14:textId="1F9F99F4" w:rsidR="0033355F" w:rsidRDefault="0033355F" w:rsidP="0095126E">
      <w:pPr>
        <w:rPr>
          <w:rFonts w:asciiTheme="majorHAnsi" w:eastAsia="PMingLiU" w:hAnsiTheme="majorHAnsi" w:cstheme="majorHAnsi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661E57" w14:paraId="043745FD" w14:textId="77777777" w:rsidTr="00661E57">
        <w:tc>
          <w:tcPr>
            <w:tcW w:w="4970" w:type="dxa"/>
          </w:tcPr>
          <w:p w14:paraId="2B8A9744" w14:textId="20FE577C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Post</w:t>
            </w:r>
          </w:p>
        </w:tc>
        <w:tc>
          <w:tcPr>
            <w:tcW w:w="4970" w:type="dxa"/>
          </w:tcPr>
          <w:p w14:paraId="7ED9CA6A" w14:textId="586EEDF0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Duties</w:t>
            </w:r>
          </w:p>
        </w:tc>
      </w:tr>
      <w:tr w:rsidR="00661E57" w14:paraId="7B031699" w14:textId="77777777" w:rsidTr="00661E57">
        <w:tc>
          <w:tcPr>
            <w:tcW w:w="4970" w:type="dxa"/>
          </w:tcPr>
          <w:p w14:paraId="5784A997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176AE5EB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63FB60A5" w14:textId="77777777" w:rsidTr="00661E57">
        <w:tc>
          <w:tcPr>
            <w:tcW w:w="4970" w:type="dxa"/>
          </w:tcPr>
          <w:p w14:paraId="4086EE8F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137AAAE9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71D1859F" w14:textId="77777777" w:rsidTr="00661E57">
        <w:tc>
          <w:tcPr>
            <w:tcW w:w="4970" w:type="dxa"/>
          </w:tcPr>
          <w:p w14:paraId="3DB77607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4237CD73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2F24DC5B" w14:textId="77777777" w:rsidTr="00661E57">
        <w:tc>
          <w:tcPr>
            <w:tcW w:w="4970" w:type="dxa"/>
          </w:tcPr>
          <w:p w14:paraId="0E00249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36888A0D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5B864324" w14:textId="77777777" w:rsidTr="00661E57">
        <w:tc>
          <w:tcPr>
            <w:tcW w:w="4970" w:type="dxa"/>
          </w:tcPr>
          <w:p w14:paraId="34265B69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3E8DA881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2460EEC7" w14:textId="77777777" w:rsidTr="00661E57">
        <w:tc>
          <w:tcPr>
            <w:tcW w:w="4970" w:type="dxa"/>
          </w:tcPr>
          <w:p w14:paraId="48CA939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1E8D0E0E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53593976" w14:textId="77777777" w:rsidTr="00661E57">
        <w:tc>
          <w:tcPr>
            <w:tcW w:w="4970" w:type="dxa"/>
          </w:tcPr>
          <w:p w14:paraId="35B50AE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7D702C1C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</w:tbl>
    <w:p w14:paraId="384A36C1" w14:textId="77777777" w:rsidR="00661E57" w:rsidRDefault="00661E57" w:rsidP="0095126E">
      <w:pPr>
        <w:rPr>
          <w:rFonts w:asciiTheme="majorHAnsi" w:eastAsia="PMingLiU" w:hAnsiTheme="majorHAnsi" w:cstheme="majorHAnsi"/>
          <w:lang w:eastAsia="zh-HK"/>
        </w:rPr>
      </w:pPr>
    </w:p>
    <w:p w14:paraId="1CDFFDBD" w14:textId="57A16BD1" w:rsidR="00661E57" w:rsidRDefault="00661E57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>A</w:t>
      </w:r>
      <w:r>
        <w:rPr>
          <w:rFonts w:asciiTheme="majorHAnsi" w:eastAsia="PMingLiU" w:hAnsiTheme="majorHAnsi" w:cstheme="majorHAnsi" w:hint="eastAsia"/>
          <w:b/>
          <w:color w:val="215868" w:themeColor="accent5" w:themeShade="80"/>
          <w:sz w:val="28"/>
          <w:szCs w:val="28"/>
          <w:lang w:eastAsia="zh-HK"/>
        </w:rPr>
        <w:t>CTIVITIES TO BE HELD</w:t>
      </w:r>
      <w:r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 xml:space="preserve"> </w:t>
      </w:r>
    </w:p>
    <w:p w14:paraId="647AD5E4" w14:textId="460F6396" w:rsidR="00D0430C" w:rsidRPr="00D80DAE" w:rsidRDefault="00D0430C" w:rsidP="00D0430C">
      <w:pPr>
        <w:rPr>
          <w:rFonts w:asciiTheme="majorHAnsi" w:eastAsia="PMingLiU" w:hAnsiTheme="majorHAnsi" w:cstheme="majorHAnsi"/>
          <w:i/>
          <w:sz w:val="20"/>
          <w:szCs w:val="20"/>
          <w:lang w:eastAsia="zh-HK"/>
        </w:rPr>
      </w:pP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(Each club/society should organize at least </w:t>
      </w: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>4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 activities throughout the year;</w:t>
      </w: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 the first activity must be 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>held in the 1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vertAlign w:val="superscript"/>
          <w:lang w:eastAsia="zh-HK"/>
        </w:rPr>
        <w:t>st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 semester</w:t>
      </w: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. 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For sports group, training course </w:t>
      </w: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must 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>be provided for members.)</w:t>
      </w:r>
    </w:p>
    <w:p w14:paraId="2D7A5269" w14:textId="77777777" w:rsidR="00D0430C" w:rsidRDefault="00D0430C" w:rsidP="00D0430C">
      <w:p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</w:p>
    <w:p w14:paraId="670295B1" w14:textId="6F354119" w:rsidR="00D0430C" w:rsidRPr="00D0430C" w:rsidRDefault="00D0430C" w:rsidP="00D0430C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D0430C" w:rsidRPr="00D0430C" w14:paraId="69A1FF5B" w14:textId="77777777" w:rsidTr="00D0430C">
        <w:tc>
          <w:tcPr>
            <w:tcW w:w="3227" w:type="dxa"/>
          </w:tcPr>
          <w:p w14:paraId="46BC7297" w14:textId="77777777" w:rsidR="00D0430C" w:rsidRDefault="00D0430C" w:rsidP="00D0430C">
            <w:pPr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473D0CCE" w14:textId="6E5B6FBF" w:rsidR="00C96768" w:rsidRPr="00C96768" w:rsidRDefault="00C96768" w:rsidP="00C96768">
            <w:pPr>
              <w:rPr>
                <w:rFonts w:asciiTheme="majorHAnsi" w:eastAsia="PMingLiU" w:hAnsiTheme="majorHAnsi" w:cstheme="majorHAnsi"/>
                <w:b/>
                <w:i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 xml:space="preserve">[minimum 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50</w:t>
            </w: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 xml:space="preserve"> words]</w:t>
            </w:r>
          </w:p>
        </w:tc>
        <w:tc>
          <w:tcPr>
            <w:tcW w:w="6713" w:type="dxa"/>
          </w:tcPr>
          <w:p w14:paraId="6D587C0B" w14:textId="76C68753" w:rsidR="00D0430C" w:rsidRDefault="00CC69F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Recruitment Week</w:t>
            </w:r>
          </w:p>
          <w:p w14:paraId="769BA65B" w14:textId="77777777" w:rsid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0C2103F8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34AC2FA7" w14:textId="77777777" w:rsidTr="00D0430C">
        <w:tc>
          <w:tcPr>
            <w:tcW w:w="3227" w:type="dxa"/>
          </w:tcPr>
          <w:p w14:paraId="06CE4417" w14:textId="64123FF5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3216EDC3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36E0A0BF" w14:textId="77777777" w:rsidTr="00D0430C">
        <w:tc>
          <w:tcPr>
            <w:tcW w:w="3227" w:type="dxa"/>
          </w:tcPr>
          <w:p w14:paraId="4CACDD07" w14:textId="2B2C896D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1EA83AB3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08D2746D" w14:textId="77777777" w:rsidTr="00D0430C">
        <w:tc>
          <w:tcPr>
            <w:tcW w:w="3227" w:type="dxa"/>
          </w:tcPr>
          <w:p w14:paraId="6283904F" w14:textId="66A0D1E5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6C440721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7DA04D3" w14:textId="77777777" w:rsidTr="00D0430C">
        <w:tc>
          <w:tcPr>
            <w:tcW w:w="3227" w:type="dxa"/>
          </w:tcPr>
          <w:p w14:paraId="5E2D1450" w14:textId="11F7DFFC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02711908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0E6009E6" w14:textId="77777777" w:rsidTr="00D0430C">
        <w:tc>
          <w:tcPr>
            <w:tcW w:w="3227" w:type="dxa"/>
          </w:tcPr>
          <w:p w14:paraId="4EA25B4C" w14:textId="1568677E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45955EBB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3518D4D4" w14:textId="77777777" w:rsidR="00D0430C" w:rsidRDefault="00D0430C" w:rsidP="00D0430C">
      <w:pPr>
        <w:pStyle w:val="ListParagraph"/>
        <w:ind w:left="360"/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</w:p>
    <w:p w14:paraId="4A99DA10" w14:textId="39427EBA" w:rsidR="00D0430C" w:rsidRPr="00D0430C" w:rsidRDefault="00D0430C" w:rsidP="00D0430C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  <w:r w:rsidR="00CC69F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D0430C" w:rsidRPr="00D0430C" w14:paraId="78D91FF1" w14:textId="77777777" w:rsidTr="00293F17">
        <w:tc>
          <w:tcPr>
            <w:tcW w:w="3227" w:type="dxa"/>
          </w:tcPr>
          <w:p w14:paraId="6901033C" w14:textId="77777777" w:rsidR="00D0430C" w:rsidRDefault="00D0430C" w:rsidP="00293F17">
            <w:pPr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0B4F619F" w14:textId="66E60629" w:rsidR="00C96768" w:rsidRPr="00D0430C" w:rsidRDefault="00C96768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[minimum 50 words]</w:t>
            </w:r>
          </w:p>
        </w:tc>
        <w:tc>
          <w:tcPr>
            <w:tcW w:w="6713" w:type="dxa"/>
          </w:tcPr>
          <w:p w14:paraId="7F60C103" w14:textId="230CE6D4" w:rsidR="00D0430C" w:rsidRDefault="00CC69F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 xml:space="preserve">Activities for the ECA Week </w:t>
            </w:r>
            <w:r w:rsidR="00C96768">
              <w:rPr>
                <w:rFonts w:asciiTheme="majorHAnsi" w:eastAsia="PMingLiU" w:hAnsiTheme="majorHAnsi" w:cstheme="majorHAnsi" w:hint="eastAsia"/>
                <w:b/>
                <w:lang w:eastAsia="zh-HK"/>
              </w:rPr>
              <w:t>(NOV)</w:t>
            </w:r>
          </w:p>
          <w:p w14:paraId="3DD98F65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5E5EE08B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259032CD" w14:textId="77777777" w:rsidTr="00293F17">
        <w:tc>
          <w:tcPr>
            <w:tcW w:w="3227" w:type="dxa"/>
          </w:tcPr>
          <w:p w14:paraId="3CAB4C86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12A380C8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52068A4F" w14:textId="77777777" w:rsidTr="00293F17">
        <w:tc>
          <w:tcPr>
            <w:tcW w:w="3227" w:type="dxa"/>
          </w:tcPr>
          <w:p w14:paraId="27F9BA84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32751DD7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AA3C550" w14:textId="77777777" w:rsidTr="00293F17">
        <w:tc>
          <w:tcPr>
            <w:tcW w:w="3227" w:type="dxa"/>
          </w:tcPr>
          <w:p w14:paraId="5FF4E44B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50E70B27" w14:textId="125F3368" w:rsidR="00D0430C" w:rsidRPr="00D0430C" w:rsidRDefault="00CC69F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First week of November</w:t>
            </w:r>
          </w:p>
        </w:tc>
      </w:tr>
      <w:tr w:rsidR="00D0430C" w:rsidRPr="00D0430C" w14:paraId="28182797" w14:textId="77777777" w:rsidTr="00293F17">
        <w:tc>
          <w:tcPr>
            <w:tcW w:w="3227" w:type="dxa"/>
          </w:tcPr>
          <w:p w14:paraId="07D5685B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211119D1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5137C113" w14:textId="77777777" w:rsidTr="00293F17">
        <w:tc>
          <w:tcPr>
            <w:tcW w:w="3227" w:type="dxa"/>
          </w:tcPr>
          <w:p w14:paraId="1759F4A5" w14:textId="62F6E76B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710B1529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C99A30E" w14:textId="77777777" w:rsidR="00D0430C" w:rsidRDefault="00D0430C" w:rsidP="00D0430C">
      <w:pPr>
        <w:pStyle w:val="ListParagraph"/>
        <w:ind w:left="360"/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</w:p>
    <w:p w14:paraId="5D1138C2" w14:textId="77777777" w:rsidR="00D0430C" w:rsidRPr="00D0430C" w:rsidRDefault="00D0430C" w:rsidP="00D0430C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D0430C" w:rsidRPr="00D0430C" w14:paraId="52D86842" w14:textId="77777777" w:rsidTr="00293F17">
        <w:tc>
          <w:tcPr>
            <w:tcW w:w="3227" w:type="dxa"/>
          </w:tcPr>
          <w:p w14:paraId="21874C48" w14:textId="77777777" w:rsidR="00D0430C" w:rsidRDefault="00D0430C" w:rsidP="00293F17">
            <w:pPr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78BB613C" w14:textId="5E862385" w:rsidR="00C96768" w:rsidRPr="00D0430C" w:rsidRDefault="00C96768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[minimum 50 words]</w:t>
            </w:r>
          </w:p>
        </w:tc>
        <w:tc>
          <w:tcPr>
            <w:tcW w:w="6713" w:type="dxa"/>
          </w:tcPr>
          <w:p w14:paraId="478E372D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35E7A745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1308C774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5A84835E" w14:textId="77777777" w:rsidTr="00293F17">
        <w:tc>
          <w:tcPr>
            <w:tcW w:w="3227" w:type="dxa"/>
          </w:tcPr>
          <w:p w14:paraId="532491E1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3CFD3FC7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35CF676E" w14:textId="77777777" w:rsidTr="00293F17">
        <w:tc>
          <w:tcPr>
            <w:tcW w:w="3227" w:type="dxa"/>
          </w:tcPr>
          <w:p w14:paraId="28B09154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18C417BD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3000CA64" w14:textId="77777777" w:rsidTr="00293F17">
        <w:tc>
          <w:tcPr>
            <w:tcW w:w="3227" w:type="dxa"/>
          </w:tcPr>
          <w:p w14:paraId="70BFC285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0796672C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2D4A51D8" w14:textId="77777777" w:rsidTr="00293F17">
        <w:tc>
          <w:tcPr>
            <w:tcW w:w="3227" w:type="dxa"/>
          </w:tcPr>
          <w:p w14:paraId="29613C24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124CF471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270262DB" w14:textId="77777777" w:rsidTr="00293F17">
        <w:tc>
          <w:tcPr>
            <w:tcW w:w="3227" w:type="dxa"/>
          </w:tcPr>
          <w:p w14:paraId="17328730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08790D5D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21973CA2" w14:textId="77777777" w:rsidR="00D0430C" w:rsidRDefault="00D0430C" w:rsidP="00D0430C">
      <w:pPr>
        <w:pStyle w:val="ListParagraph"/>
        <w:ind w:left="360"/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</w:p>
    <w:p w14:paraId="41FDDADC" w14:textId="77777777" w:rsidR="00D0430C" w:rsidRPr="00D0430C" w:rsidRDefault="00D0430C" w:rsidP="00D0430C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D0430C" w:rsidRPr="00D0430C" w14:paraId="717DDD22" w14:textId="77777777" w:rsidTr="00293F17">
        <w:tc>
          <w:tcPr>
            <w:tcW w:w="3227" w:type="dxa"/>
          </w:tcPr>
          <w:p w14:paraId="5B0D9C73" w14:textId="77777777" w:rsidR="00D0430C" w:rsidRDefault="00D0430C" w:rsidP="00293F17">
            <w:pPr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42C1F2C1" w14:textId="3437E0A3" w:rsidR="00C96768" w:rsidRPr="00D0430C" w:rsidRDefault="00C96768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[minimum 50 words]</w:t>
            </w:r>
          </w:p>
        </w:tc>
        <w:tc>
          <w:tcPr>
            <w:tcW w:w="6713" w:type="dxa"/>
          </w:tcPr>
          <w:p w14:paraId="258A9EDF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51FD92CC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07F58862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0A033BA" w14:textId="77777777" w:rsidTr="00293F17">
        <w:tc>
          <w:tcPr>
            <w:tcW w:w="3227" w:type="dxa"/>
          </w:tcPr>
          <w:p w14:paraId="049950C6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08BC734E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CA9D9CB" w14:textId="77777777" w:rsidTr="00293F17">
        <w:tc>
          <w:tcPr>
            <w:tcW w:w="3227" w:type="dxa"/>
          </w:tcPr>
          <w:p w14:paraId="5CED4FD8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171CF32E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52F588F0" w14:textId="77777777" w:rsidTr="00293F17">
        <w:tc>
          <w:tcPr>
            <w:tcW w:w="3227" w:type="dxa"/>
          </w:tcPr>
          <w:p w14:paraId="2B150F6C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61FD716F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3DAC8D0" w14:textId="77777777" w:rsidTr="00293F17">
        <w:tc>
          <w:tcPr>
            <w:tcW w:w="3227" w:type="dxa"/>
          </w:tcPr>
          <w:p w14:paraId="30934252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1C64032E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0ED34CE3" w14:textId="77777777" w:rsidTr="00293F17">
        <w:tc>
          <w:tcPr>
            <w:tcW w:w="3227" w:type="dxa"/>
          </w:tcPr>
          <w:p w14:paraId="3B56A9E1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06C0002C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2040DE10" w14:textId="77777777" w:rsidR="00210B23" w:rsidRDefault="00210B23" w:rsidP="00210B23">
      <w:pPr>
        <w:pStyle w:val="ListParagraph"/>
        <w:ind w:left="360"/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</w:p>
    <w:p w14:paraId="7393DDEE" w14:textId="77777777" w:rsidR="00210B23" w:rsidRPr="00D0430C" w:rsidRDefault="00210B23" w:rsidP="00210B23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210B23" w:rsidRPr="00D0430C" w14:paraId="5A97B073" w14:textId="77777777" w:rsidTr="00293F17">
        <w:tc>
          <w:tcPr>
            <w:tcW w:w="3227" w:type="dxa"/>
          </w:tcPr>
          <w:p w14:paraId="5EB1A687" w14:textId="77777777" w:rsidR="00210B23" w:rsidRDefault="00210B23" w:rsidP="00293F17">
            <w:pPr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0AB5F6AA" w14:textId="604E76A9" w:rsidR="00C96768" w:rsidRPr="00D0430C" w:rsidRDefault="00C96768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[minimum 50 words]</w:t>
            </w:r>
          </w:p>
        </w:tc>
        <w:tc>
          <w:tcPr>
            <w:tcW w:w="6713" w:type="dxa"/>
          </w:tcPr>
          <w:p w14:paraId="01C48D56" w14:textId="77777777" w:rsidR="00210B23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6C6ECAD8" w14:textId="77777777" w:rsidR="00210B23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7168BFEC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0860FD93" w14:textId="77777777" w:rsidTr="00293F17">
        <w:tc>
          <w:tcPr>
            <w:tcW w:w="3227" w:type="dxa"/>
          </w:tcPr>
          <w:p w14:paraId="08592564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5EFC193C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50A9009C" w14:textId="77777777" w:rsidTr="00293F17">
        <w:tc>
          <w:tcPr>
            <w:tcW w:w="3227" w:type="dxa"/>
          </w:tcPr>
          <w:p w14:paraId="0BEC9DAA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0F692B26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3A8F3712" w14:textId="77777777" w:rsidTr="00293F17">
        <w:tc>
          <w:tcPr>
            <w:tcW w:w="3227" w:type="dxa"/>
          </w:tcPr>
          <w:p w14:paraId="7E893629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70EFCCC3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58849599" w14:textId="77777777" w:rsidTr="00293F17">
        <w:tc>
          <w:tcPr>
            <w:tcW w:w="3227" w:type="dxa"/>
          </w:tcPr>
          <w:p w14:paraId="23408C7A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7E59DD1D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31E2B556" w14:textId="77777777" w:rsidTr="00293F17">
        <w:tc>
          <w:tcPr>
            <w:tcW w:w="3227" w:type="dxa"/>
          </w:tcPr>
          <w:p w14:paraId="716BF65B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55D6F0DA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681E526" w14:textId="77777777" w:rsidR="00210B23" w:rsidRPr="00D0430C" w:rsidRDefault="00210B23" w:rsidP="00D0430C">
      <w:p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</w:p>
    <w:p w14:paraId="29641786" w14:textId="092581EA" w:rsidR="00210B23" w:rsidRDefault="00210B23" w:rsidP="00210B23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  <w:r>
        <w:rPr>
          <w:rFonts w:asciiTheme="majorHAnsi" w:eastAsia="PMingLiU" w:hAnsiTheme="majorHAnsi" w:cstheme="majorHAnsi" w:hint="eastAsia"/>
          <w:b/>
          <w:color w:val="215868" w:themeColor="accent5" w:themeShade="80"/>
          <w:sz w:val="28"/>
          <w:szCs w:val="28"/>
          <w:lang w:eastAsia="zh-HK"/>
        </w:rPr>
        <w:t>BUDGET</w:t>
      </w:r>
      <w:r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 xml:space="preserve"> </w:t>
      </w:r>
    </w:p>
    <w:p w14:paraId="2D20CAF1" w14:textId="77777777" w:rsidR="00210B23" w:rsidRDefault="00210B23" w:rsidP="00210B23">
      <w:p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</w:p>
    <w:p w14:paraId="43A3DD72" w14:textId="5E369350" w:rsidR="00210B23" w:rsidRDefault="00210B23" w:rsidP="00210B23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  <w:r>
        <w:rPr>
          <w:rFonts w:asciiTheme="majorHAnsi" w:eastAsia="PMingLiU" w:hAnsiTheme="majorHAnsi" w:cstheme="majorHAnsi" w:hint="eastAsia"/>
          <w:b/>
          <w:color w:val="215868" w:themeColor="accent5" w:themeShade="80"/>
          <w:sz w:val="28"/>
          <w:szCs w:val="28"/>
          <w:lang w:eastAsia="zh-HK"/>
        </w:rPr>
        <w:t>CONCLUSION</w:t>
      </w:r>
      <w:r w:rsidRPr="00661E57"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  <w:t xml:space="preserve"> </w:t>
      </w:r>
    </w:p>
    <w:p w14:paraId="557D5146" w14:textId="77777777" w:rsidR="00210B23" w:rsidRPr="00210B23" w:rsidRDefault="00210B23" w:rsidP="00210B23">
      <w:pPr>
        <w:rPr>
          <w:rFonts w:asciiTheme="majorHAnsi" w:eastAsia="PMingLiU" w:hAnsiTheme="majorHAnsi" w:cstheme="majorHAnsi"/>
          <w:b/>
          <w:color w:val="215868" w:themeColor="accent5" w:themeShade="80"/>
          <w:sz w:val="28"/>
          <w:szCs w:val="28"/>
          <w:lang w:eastAsia="zh-HK"/>
        </w:rPr>
      </w:pPr>
    </w:p>
    <w:p w14:paraId="7FE735F5" w14:textId="3226ADDD" w:rsidR="00210B23" w:rsidRPr="00D80DAE" w:rsidRDefault="00210B23" w:rsidP="00210B23">
      <w:pPr>
        <w:rPr>
          <w:rFonts w:asciiTheme="majorHAnsi" w:eastAsia="PMingLiU" w:hAnsiTheme="majorHAnsi" w:cstheme="majorHAnsi"/>
          <w:i/>
          <w:sz w:val="20"/>
          <w:szCs w:val="20"/>
          <w:lang w:eastAsia="zh-HK"/>
        </w:rPr>
      </w:pP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 </w:t>
      </w:r>
    </w:p>
    <w:p w14:paraId="38004957" w14:textId="77777777" w:rsidR="0033355F" w:rsidRPr="00210B23" w:rsidRDefault="0033355F" w:rsidP="0095126E">
      <w:pPr>
        <w:rPr>
          <w:rFonts w:asciiTheme="majorHAnsi" w:eastAsia="PMingLiU" w:hAnsiTheme="majorHAnsi" w:cstheme="majorHAnsi"/>
          <w:lang w:eastAsia="zh-HK"/>
        </w:rPr>
      </w:pPr>
    </w:p>
    <w:p w14:paraId="377AEB61" w14:textId="77777777" w:rsidR="00313031" w:rsidRDefault="003130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B36E65F" w14:textId="77777777" w:rsidR="0095126E" w:rsidRPr="0095126E" w:rsidRDefault="0095126E" w:rsidP="0095126E">
      <w:pPr>
        <w:rPr>
          <w:rFonts w:asciiTheme="majorHAnsi" w:hAnsiTheme="majorHAnsi" w:cstheme="majorHAnsi"/>
        </w:rPr>
      </w:pPr>
    </w:p>
    <w:p w14:paraId="77B89FB3" w14:textId="77777777" w:rsidR="0095126E" w:rsidRPr="0095126E" w:rsidRDefault="0095126E" w:rsidP="0095126E">
      <w:pPr>
        <w:rPr>
          <w:rFonts w:asciiTheme="majorHAnsi" w:hAnsiTheme="majorHAnsi" w:cstheme="majorHAnsi"/>
        </w:rPr>
      </w:pPr>
      <w:r w:rsidRPr="0095126E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5333AF" w14:paraId="47677DDA" w14:textId="77777777" w:rsidTr="00DD31CF">
        <w:tc>
          <w:tcPr>
            <w:tcW w:w="4970" w:type="dxa"/>
          </w:tcPr>
          <w:p w14:paraId="209A7BB5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889E8D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725B6DE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CE54B66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38A5F58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BD75A88" w14:textId="4E78A443" w:rsidR="005333AF" w:rsidRPr="0095126E" w:rsidRDefault="005333AF" w:rsidP="005333A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FB8EE26" w14:textId="6DBABCF5" w:rsidR="005333AF" w:rsidRPr="0095126E" w:rsidRDefault="00F40948" w:rsidP="005333AF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139145800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116099991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</w:t>
                </w:r>
                <w:r w:rsidR="007D1CA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Class</w:t>
                </w:r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68009400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7D1CAF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6C4B97A" w14:textId="615D126F" w:rsidR="005333AF" w:rsidRDefault="005333AF" w:rsidP="00DD31C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40C500A" w14:textId="2FEBBB7E" w:rsidR="005333AF" w:rsidRDefault="005333AF" w:rsidP="00DD31CF">
            <w:pPr>
              <w:rPr>
                <w:rFonts w:asciiTheme="majorHAnsi" w:hAnsiTheme="majorHAnsi" w:cstheme="majorHAnsi"/>
              </w:rPr>
            </w:pPr>
          </w:p>
        </w:tc>
      </w:tr>
      <w:tr w:rsidR="00DD31CF" w14:paraId="21690A1E" w14:textId="77777777" w:rsidTr="00DD31CF">
        <w:tc>
          <w:tcPr>
            <w:tcW w:w="4970" w:type="dxa"/>
          </w:tcPr>
          <w:p w14:paraId="6853F573" w14:textId="0DF830C8" w:rsidR="00DD31CF" w:rsidRDefault="00DD31CF" w:rsidP="009512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0" w:type="dxa"/>
          </w:tcPr>
          <w:p w14:paraId="77FC3423" w14:textId="7B6933E1" w:rsidR="00DD31CF" w:rsidRDefault="00DD31CF" w:rsidP="0095126E">
            <w:pPr>
              <w:rPr>
                <w:rFonts w:asciiTheme="majorHAnsi" w:hAnsiTheme="majorHAnsi" w:cstheme="majorHAnsi"/>
              </w:rPr>
            </w:pPr>
          </w:p>
        </w:tc>
      </w:tr>
      <w:tr w:rsidR="003A2319" w14:paraId="2D1CB57E" w14:textId="6E1D330B" w:rsidTr="00F477F4">
        <w:tc>
          <w:tcPr>
            <w:tcW w:w="4970" w:type="dxa"/>
          </w:tcPr>
          <w:p w14:paraId="5A7C90F8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7D26623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DA54A12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9176A09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4B986A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922D661" w14:textId="77777777" w:rsidR="003A2319" w:rsidRPr="0095126E" w:rsidRDefault="003A2319" w:rsidP="0003253C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4222F929" w14:textId="77777777" w:rsidR="003A2319" w:rsidRPr="00DD31CF" w:rsidRDefault="00F40948" w:rsidP="003A2319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60115052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3A2319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3A2319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3952809C" w14:textId="45F0B2D4" w:rsidR="003A2319" w:rsidRDefault="003A2319" w:rsidP="003A23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 Advisor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051B087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8EE1332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0632B13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7783D70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AD9BABD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DDDE8B0" w14:textId="77777777" w:rsidR="003A2319" w:rsidRPr="0095126E" w:rsidRDefault="003A2319" w:rsidP="0003253C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5345D84" w14:textId="77777777" w:rsidR="003A2319" w:rsidRPr="00DD31CF" w:rsidRDefault="00F40948" w:rsidP="0003253C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82000335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3A2319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3A2319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3A2319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713C0C3A" w14:textId="14F43F90" w:rsidR="003A2319" w:rsidRDefault="003A23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3A2319" w14:paraId="5164FE0E" w14:textId="79372A09" w:rsidTr="00F477F4">
        <w:tc>
          <w:tcPr>
            <w:tcW w:w="4970" w:type="dxa"/>
          </w:tcPr>
          <w:p w14:paraId="416B6DED" w14:textId="77777777" w:rsidR="003A2319" w:rsidRDefault="003A2319" w:rsidP="000325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0" w:type="dxa"/>
          </w:tcPr>
          <w:p w14:paraId="54549A59" w14:textId="77777777" w:rsidR="003A2319" w:rsidRDefault="003A2319">
            <w:pPr>
              <w:rPr>
                <w:rFonts w:asciiTheme="majorHAnsi" w:hAnsiTheme="majorHAnsi" w:cstheme="majorHAnsi"/>
              </w:rPr>
            </w:pPr>
          </w:p>
        </w:tc>
      </w:tr>
    </w:tbl>
    <w:p w14:paraId="0A5CBA77" w14:textId="77777777" w:rsidR="00402764" w:rsidRPr="003A2319" w:rsidRDefault="00402764" w:rsidP="0091788C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sectPr w:rsidR="00402764" w:rsidRPr="003A2319" w:rsidSect="00313031">
      <w:footerReference w:type="default" r:id="rId11"/>
      <w:pgSz w:w="11900" w:h="16840"/>
      <w:pgMar w:top="567" w:right="1008" w:bottom="426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EDE3" w14:textId="77777777" w:rsidR="002F5D4F" w:rsidRDefault="002F5D4F" w:rsidP="00EA1EEB">
      <w:r>
        <w:separator/>
      </w:r>
    </w:p>
  </w:endnote>
  <w:endnote w:type="continuationSeparator" w:id="0">
    <w:p w14:paraId="4B249933" w14:textId="77777777" w:rsidR="002F5D4F" w:rsidRDefault="002F5D4F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F40948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F40948">
              <w:rPr>
                <w:rFonts w:asciiTheme="majorHAnsi" w:hAnsiTheme="majorHAnsi" w:cstheme="majorHAnsi"/>
                <w:bCs/>
                <w:noProof/>
              </w:rPr>
              <w:t>5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56A8B6EE" w:rsidR="00D57D03" w:rsidRPr="0033355F" w:rsidRDefault="0033355F" w:rsidP="0033355F">
    <w:pPr>
      <w:pStyle w:val="Footer"/>
      <w:tabs>
        <w:tab w:val="clear" w:pos="9026"/>
        <w:tab w:val="right" w:pos="9923"/>
      </w:tabs>
      <w:rPr>
        <w:rFonts w:eastAsia="PMingLiU"/>
        <w:color w:val="215868" w:themeColor="accent5" w:themeShade="80"/>
        <w:lang w:eastAsia="zh-HK"/>
      </w:rPr>
    </w:pPr>
    <w:r w:rsidRPr="00BF63B3">
      <w:rPr>
        <w:rFonts w:eastAsia="PMingLiU" w:hint="eastAsia"/>
        <w:color w:val="215868" w:themeColor="accent5" w:themeShade="80"/>
        <w:lang w:eastAsia="zh-HK"/>
      </w:rPr>
      <w:t>ECA Department 202</w:t>
    </w:r>
    <w:r w:rsidR="00C96768">
      <w:rPr>
        <w:rFonts w:eastAsia="PMingLiU" w:hint="eastAsia"/>
        <w:color w:val="215868" w:themeColor="accent5" w:themeShade="80"/>
        <w:lang w:eastAsia="zh-HK"/>
      </w:rPr>
      <w:t>1-2022</w:t>
    </w:r>
    <w:r w:rsidRPr="00BF63B3">
      <w:rPr>
        <w:rFonts w:eastAsia="PMingLiU" w:hint="eastAsia"/>
        <w:color w:val="215868" w:themeColor="accent5" w:themeShade="80"/>
        <w:lang w:eastAsia="zh-HK"/>
      </w:rPr>
      <w:tab/>
    </w:r>
    <w:r w:rsidRPr="00BF63B3">
      <w:rPr>
        <w:rFonts w:eastAsia="PMingLiU" w:hint="eastAsia"/>
        <w:color w:val="215868" w:themeColor="accent5" w:themeShade="80"/>
        <w:lang w:eastAsia="zh-HK"/>
      </w:rPr>
      <w:tab/>
      <w:t xml:space="preserve">    @SJCECA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821F" w14:textId="77777777" w:rsidR="002F5D4F" w:rsidRDefault="002F5D4F" w:rsidP="00EA1EEB">
      <w:r>
        <w:separator/>
      </w:r>
    </w:p>
  </w:footnote>
  <w:footnote w:type="continuationSeparator" w:id="0">
    <w:p w14:paraId="0A37CE53" w14:textId="77777777" w:rsidR="002F5D4F" w:rsidRDefault="002F5D4F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558"/>
    <w:multiLevelType w:val="hybridMultilevel"/>
    <w:tmpl w:val="5BE4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D11633"/>
    <w:multiLevelType w:val="hybridMultilevel"/>
    <w:tmpl w:val="F70A042C"/>
    <w:lvl w:ilvl="0" w:tplc="5B6E1256">
      <w:start w:val="1"/>
      <w:numFmt w:val="upperLetter"/>
      <w:lvlText w:val="%1)"/>
      <w:lvlJc w:val="left"/>
      <w:pPr>
        <w:ind w:left="480" w:hanging="480"/>
      </w:pPr>
      <w:rPr>
        <w:rFonts w:asciiTheme="majorHAnsi" w:hAnsiTheme="majorHAnsi" w:hint="default"/>
        <w:b/>
        <w:color w:val="215868" w:themeColor="accent5" w:themeShade="8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5308FC"/>
    <w:multiLevelType w:val="hybridMultilevel"/>
    <w:tmpl w:val="E4FAE7A4"/>
    <w:lvl w:ilvl="0" w:tplc="2B1E9B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BCF7AD4"/>
    <w:multiLevelType w:val="hybridMultilevel"/>
    <w:tmpl w:val="19CC0EC0"/>
    <w:lvl w:ilvl="0" w:tplc="B5389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9675F1"/>
    <w:multiLevelType w:val="hybridMultilevel"/>
    <w:tmpl w:val="FA9235A4"/>
    <w:lvl w:ilvl="0" w:tplc="D87CC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83697"/>
    <w:rsid w:val="00087EB9"/>
    <w:rsid w:val="000A6BE5"/>
    <w:rsid w:val="000A71B5"/>
    <w:rsid w:val="00106A80"/>
    <w:rsid w:val="00151D38"/>
    <w:rsid w:val="001746B5"/>
    <w:rsid w:val="001A64BF"/>
    <w:rsid w:val="001C3ED9"/>
    <w:rsid w:val="001F778F"/>
    <w:rsid w:val="00202703"/>
    <w:rsid w:val="00210B23"/>
    <w:rsid w:val="002139B7"/>
    <w:rsid w:val="002C1401"/>
    <w:rsid w:val="002C5703"/>
    <w:rsid w:val="002F5D4F"/>
    <w:rsid w:val="00313031"/>
    <w:rsid w:val="0033355F"/>
    <w:rsid w:val="00376498"/>
    <w:rsid w:val="003A2319"/>
    <w:rsid w:val="003D4B0A"/>
    <w:rsid w:val="003E65A1"/>
    <w:rsid w:val="003E6B7B"/>
    <w:rsid w:val="00401412"/>
    <w:rsid w:val="00402764"/>
    <w:rsid w:val="005333AF"/>
    <w:rsid w:val="00540D94"/>
    <w:rsid w:val="005453CA"/>
    <w:rsid w:val="005C45F2"/>
    <w:rsid w:val="00607583"/>
    <w:rsid w:val="006112E5"/>
    <w:rsid w:val="00655F5C"/>
    <w:rsid w:val="00661E57"/>
    <w:rsid w:val="006B7059"/>
    <w:rsid w:val="006F57F3"/>
    <w:rsid w:val="00731934"/>
    <w:rsid w:val="00755DDE"/>
    <w:rsid w:val="00770FE8"/>
    <w:rsid w:val="007D1CAF"/>
    <w:rsid w:val="00825476"/>
    <w:rsid w:val="0091788C"/>
    <w:rsid w:val="00917AA1"/>
    <w:rsid w:val="0095126E"/>
    <w:rsid w:val="0095430E"/>
    <w:rsid w:val="009A3C79"/>
    <w:rsid w:val="009C582A"/>
    <w:rsid w:val="00A03B2A"/>
    <w:rsid w:val="00A044BD"/>
    <w:rsid w:val="00A07B7E"/>
    <w:rsid w:val="00A31C50"/>
    <w:rsid w:val="00A4372F"/>
    <w:rsid w:val="00AC1D3A"/>
    <w:rsid w:val="00B16C22"/>
    <w:rsid w:val="00B65A22"/>
    <w:rsid w:val="00BC6A6D"/>
    <w:rsid w:val="00BC7880"/>
    <w:rsid w:val="00BD267F"/>
    <w:rsid w:val="00BD3B67"/>
    <w:rsid w:val="00BE2336"/>
    <w:rsid w:val="00BF1D2C"/>
    <w:rsid w:val="00BF3330"/>
    <w:rsid w:val="00C07630"/>
    <w:rsid w:val="00C151DD"/>
    <w:rsid w:val="00C44A8B"/>
    <w:rsid w:val="00C90C8D"/>
    <w:rsid w:val="00C96768"/>
    <w:rsid w:val="00CC69FC"/>
    <w:rsid w:val="00D0430C"/>
    <w:rsid w:val="00D342B5"/>
    <w:rsid w:val="00D57392"/>
    <w:rsid w:val="00D57D03"/>
    <w:rsid w:val="00D80DAE"/>
    <w:rsid w:val="00D91EFE"/>
    <w:rsid w:val="00DA37FE"/>
    <w:rsid w:val="00DB4C08"/>
    <w:rsid w:val="00DD31CF"/>
    <w:rsid w:val="00DD3A11"/>
    <w:rsid w:val="00DD7F3E"/>
    <w:rsid w:val="00E10809"/>
    <w:rsid w:val="00E71C97"/>
    <w:rsid w:val="00E80F8E"/>
    <w:rsid w:val="00EA147E"/>
    <w:rsid w:val="00EA1EEB"/>
    <w:rsid w:val="00EB0488"/>
    <w:rsid w:val="00EF0C4C"/>
    <w:rsid w:val="00F40948"/>
    <w:rsid w:val="00F56E50"/>
    <w:rsid w:val="00F66B5A"/>
    <w:rsid w:val="00F769E0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0AAB-B9B2-448E-870C-91DAD58700C1}"/>
      </w:docPartPr>
      <w:docPartBody>
        <w:p w:rsidR="009C7AEE" w:rsidRDefault="00967D36">
          <w:r w:rsidRPr="00961FCD">
            <w:rPr>
              <w:rStyle w:val="PlaceholderText"/>
            </w:rPr>
            <w:t>Click here to enter text.</w:t>
          </w:r>
        </w:p>
      </w:docPartBody>
    </w:docPart>
    <w:docPart>
      <w:docPartPr>
        <w:name w:val="6363953412FB4B1E8869552BC669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4699-ACEC-4C72-8321-A68AA378FD01}"/>
      </w:docPartPr>
      <w:docPartBody>
        <w:p w:rsidR="009C7AEE" w:rsidRDefault="000150A6" w:rsidP="000150A6">
          <w:pPr>
            <w:pStyle w:val="6363953412FB4B1E8869552BC669E00A4"/>
          </w:pPr>
          <w:r w:rsidRPr="00A07B7E">
            <w:rPr>
              <w:rStyle w:val="PlaceholderText"/>
              <w:rFonts w:ascii="Stencil" w:eastAsia="PMingLiU" w:hAnsi="Stencil"/>
              <w:color w:val="FF0000"/>
              <w:lang w:eastAsia="zh-HK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8"/>
    <w:rsid w:val="000150A6"/>
    <w:rsid w:val="002C68B2"/>
    <w:rsid w:val="00471BCD"/>
    <w:rsid w:val="00897DC8"/>
    <w:rsid w:val="00967D36"/>
    <w:rsid w:val="009905AE"/>
    <w:rsid w:val="009C7AEE"/>
    <w:rsid w:val="00BA0674"/>
    <w:rsid w:val="00CB2DC6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CB2DC6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0150A6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6363953412FB4B1E8869552BC669E00A">
    <w:name w:val="6363953412FB4B1E8869552BC669E00A"/>
    <w:rsid w:val="00967D36"/>
    <w:rPr>
      <w:kern w:val="0"/>
      <w:szCs w:val="24"/>
      <w:lang w:eastAsia="en-US"/>
    </w:rPr>
  </w:style>
  <w:style w:type="paragraph" w:customStyle="1" w:styleId="9ADF4E357AC1405CBF9D71E19757E6DA18">
    <w:name w:val="9ADF4E357AC1405CBF9D71E19757E6DA18"/>
    <w:rsid w:val="00967D36"/>
    <w:rPr>
      <w:kern w:val="0"/>
      <w:szCs w:val="24"/>
      <w:lang w:eastAsia="en-US"/>
    </w:rPr>
  </w:style>
  <w:style w:type="paragraph" w:customStyle="1" w:styleId="99BFE282A2474EA599979650CCC0682E18">
    <w:name w:val="99BFE282A2474EA599979650CCC0682E18"/>
    <w:rsid w:val="00967D36"/>
    <w:rPr>
      <w:kern w:val="0"/>
      <w:szCs w:val="24"/>
      <w:lang w:eastAsia="en-US"/>
    </w:rPr>
  </w:style>
  <w:style w:type="paragraph" w:customStyle="1" w:styleId="45733ECBDC1C42678F0449F2F97EAD6715">
    <w:name w:val="45733ECBDC1C42678F0449F2F97EAD6715"/>
    <w:rsid w:val="00967D36"/>
    <w:rPr>
      <w:kern w:val="0"/>
      <w:szCs w:val="24"/>
      <w:lang w:eastAsia="en-US"/>
    </w:rPr>
  </w:style>
  <w:style w:type="paragraph" w:customStyle="1" w:styleId="EAA66031D3B24B8FA72EE353A5C6FFDA12">
    <w:name w:val="EAA66031D3B24B8FA72EE353A5C6FFDA12"/>
    <w:rsid w:val="00967D36"/>
    <w:rPr>
      <w:kern w:val="0"/>
      <w:szCs w:val="24"/>
      <w:lang w:eastAsia="en-US"/>
    </w:rPr>
  </w:style>
  <w:style w:type="paragraph" w:customStyle="1" w:styleId="A0FF5E7C5F0448A0A3C10070D2FEA8E712">
    <w:name w:val="A0FF5E7C5F0448A0A3C10070D2FEA8E712"/>
    <w:rsid w:val="00967D36"/>
    <w:rPr>
      <w:kern w:val="0"/>
      <w:szCs w:val="24"/>
      <w:lang w:eastAsia="en-US"/>
    </w:rPr>
  </w:style>
  <w:style w:type="paragraph" w:customStyle="1" w:styleId="CDE8AD1BF0284575A997122F9878A4E012">
    <w:name w:val="CDE8AD1BF0284575A997122F9878A4E012"/>
    <w:rsid w:val="00967D36"/>
    <w:rPr>
      <w:kern w:val="0"/>
      <w:szCs w:val="24"/>
      <w:lang w:eastAsia="en-US"/>
    </w:rPr>
  </w:style>
  <w:style w:type="paragraph" w:customStyle="1" w:styleId="89C6ECACFF7E4D32A995F5771231914212">
    <w:name w:val="89C6ECACFF7E4D32A995F5771231914212"/>
    <w:rsid w:val="00967D36"/>
    <w:rPr>
      <w:kern w:val="0"/>
      <w:szCs w:val="24"/>
      <w:lang w:eastAsia="en-US"/>
    </w:rPr>
  </w:style>
  <w:style w:type="paragraph" w:customStyle="1" w:styleId="17E965F5D3D241218F750A7DA249FC788">
    <w:name w:val="17E965F5D3D241218F750A7DA249FC788"/>
    <w:rsid w:val="00967D36"/>
    <w:rPr>
      <w:kern w:val="0"/>
      <w:szCs w:val="24"/>
      <w:lang w:eastAsia="en-US"/>
    </w:rPr>
  </w:style>
  <w:style w:type="paragraph" w:customStyle="1" w:styleId="A21F0EE221CC41598CCF5450E374F3E16">
    <w:name w:val="A21F0EE221CC41598CCF5450E374F3E16"/>
    <w:rsid w:val="00967D36"/>
    <w:rPr>
      <w:kern w:val="0"/>
      <w:szCs w:val="24"/>
      <w:lang w:eastAsia="en-US"/>
    </w:rPr>
  </w:style>
  <w:style w:type="paragraph" w:customStyle="1" w:styleId="629D00FCE2AB4A12B4D2AC4DF4855BC14">
    <w:name w:val="629D00FCE2AB4A12B4D2AC4DF4855BC14"/>
    <w:rsid w:val="00967D36"/>
    <w:rPr>
      <w:kern w:val="0"/>
      <w:szCs w:val="24"/>
      <w:lang w:eastAsia="en-US"/>
    </w:rPr>
  </w:style>
  <w:style w:type="paragraph" w:customStyle="1" w:styleId="EDA6F9502FBE44AB9BF2896A2FFE25E84">
    <w:name w:val="EDA6F9502FBE44AB9BF2896A2FFE25E84"/>
    <w:rsid w:val="00967D36"/>
    <w:rPr>
      <w:kern w:val="0"/>
      <w:szCs w:val="24"/>
      <w:lang w:eastAsia="en-US"/>
    </w:rPr>
  </w:style>
  <w:style w:type="paragraph" w:customStyle="1" w:styleId="038D6F512D5E4F6D92D4786C7BFFFF3B2">
    <w:name w:val="038D6F512D5E4F6D92D4786C7BFFFF3B2"/>
    <w:rsid w:val="00967D36"/>
    <w:rPr>
      <w:kern w:val="0"/>
      <w:szCs w:val="24"/>
      <w:lang w:eastAsia="en-US"/>
    </w:rPr>
  </w:style>
  <w:style w:type="paragraph" w:customStyle="1" w:styleId="6363953412FB4B1E8869552BC669E00A1">
    <w:name w:val="6363953412FB4B1E8869552BC669E00A1"/>
    <w:rsid w:val="00967D36"/>
    <w:rPr>
      <w:kern w:val="0"/>
      <w:szCs w:val="24"/>
      <w:lang w:eastAsia="en-US"/>
    </w:rPr>
  </w:style>
  <w:style w:type="paragraph" w:customStyle="1" w:styleId="9ADF4E357AC1405CBF9D71E19757E6DA19">
    <w:name w:val="9ADF4E357AC1405CBF9D71E19757E6DA19"/>
    <w:rsid w:val="00967D36"/>
    <w:rPr>
      <w:kern w:val="0"/>
      <w:szCs w:val="24"/>
      <w:lang w:eastAsia="en-US"/>
    </w:rPr>
  </w:style>
  <w:style w:type="paragraph" w:customStyle="1" w:styleId="99BFE282A2474EA599979650CCC0682E19">
    <w:name w:val="99BFE282A2474EA599979650CCC0682E19"/>
    <w:rsid w:val="00967D36"/>
    <w:rPr>
      <w:kern w:val="0"/>
      <w:szCs w:val="24"/>
      <w:lang w:eastAsia="en-US"/>
    </w:rPr>
  </w:style>
  <w:style w:type="paragraph" w:customStyle="1" w:styleId="45733ECBDC1C42678F0449F2F97EAD6716">
    <w:name w:val="45733ECBDC1C42678F0449F2F97EAD6716"/>
    <w:rsid w:val="00967D36"/>
    <w:rPr>
      <w:kern w:val="0"/>
      <w:szCs w:val="24"/>
      <w:lang w:eastAsia="en-US"/>
    </w:rPr>
  </w:style>
  <w:style w:type="paragraph" w:customStyle="1" w:styleId="EAA66031D3B24B8FA72EE353A5C6FFDA13">
    <w:name w:val="EAA66031D3B24B8FA72EE353A5C6FFDA13"/>
    <w:rsid w:val="00967D36"/>
    <w:rPr>
      <w:kern w:val="0"/>
      <w:szCs w:val="24"/>
      <w:lang w:eastAsia="en-US"/>
    </w:rPr>
  </w:style>
  <w:style w:type="paragraph" w:customStyle="1" w:styleId="A0FF5E7C5F0448A0A3C10070D2FEA8E713">
    <w:name w:val="A0FF5E7C5F0448A0A3C10070D2FEA8E713"/>
    <w:rsid w:val="00967D36"/>
    <w:rPr>
      <w:kern w:val="0"/>
      <w:szCs w:val="24"/>
      <w:lang w:eastAsia="en-US"/>
    </w:rPr>
  </w:style>
  <w:style w:type="paragraph" w:customStyle="1" w:styleId="CDE8AD1BF0284575A997122F9878A4E013">
    <w:name w:val="CDE8AD1BF0284575A997122F9878A4E013"/>
    <w:rsid w:val="00967D36"/>
    <w:rPr>
      <w:kern w:val="0"/>
      <w:szCs w:val="24"/>
      <w:lang w:eastAsia="en-US"/>
    </w:rPr>
  </w:style>
  <w:style w:type="paragraph" w:customStyle="1" w:styleId="89C6ECACFF7E4D32A995F5771231914213">
    <w:name w:val="89C6ECACFF7E4D32A995F5771231914213"/>
    <w:rsid w:val="00967D36"/>
    <w:rPr>
      <w:kern w:val="0"/>
      <w:szCs w:val="24"/>
      <w:lang w:eastAsia="en-US"/>
    </w:rPr>
  </w:style>
  <w:style w:type="paragraph" w:customStyle="1" w:styleId="17E965F5D3D241218F750A7DA249FC789">
    <w:name w:val="17E965F5D3D241218F750A7DA249FC789"/>
    <w:rsid w:val="00967D36"/>
    <w:rPr>
      <w:kern w:val="0"/>
      <w:szCs w:val="24"/>
      <w:lang w:eastAsia="en-US"/>
    </w:rPr>
  </w:style>
  <w:style w:type="paragraph" w:customStyle="1" w:styleId="A21F0EE221CC41598CCF5450E374F3E17">
    <w:name w:val="A21F0EE221CC41598CCF5450E374F3E17"/>
    <w:rsid w:val="00967D36"/>
    <w:rPr>
      <w:kern w:val="0"/>
      <w:szCs w:val="24"/>
      <w:lang w:eastAsia="en-US"/>
    </w:rPr>
  </w:style>
  <w:style w:type="paragraph" w:customStyle="1" w:styleId="629D00FCE2AB4A12B4D2AC4DF4855BC15">
    <w:name w:val="629D00FCE2AB4A12B4D2AC4DF4855BC15"/>
    <w:rsid w:val="00967D36"/>
    <w:rPr>
      <w:kern w:val="0"/>
      <w:szCs w:val="24"/>
      <w:lang w:eastAsia="en-US"/>
    </w:rPr>
  </w:style>
  <w:style w:type="paragraph" w:customStyle="1" w:styleId="EDA6F9502FBE44AB9BF2896A2FFE25E85">
    <w:name w:val="EDA6F9502FBE44AB9BF2896A2FFE25E85"/>
    <w:rsid w:val="00967D36"/>
    <w:rPr>
      <w:kern w:val="0"/>
      <w:szCs w:val="24"/>
      <w:lang w:eastAsia="en-US"/>
    </w:rPr>
  </w:style>
  <w:style w:type="paragraph" w:customStyle="1" w:styleId="038D6F512D5E4F6D92D4786C7BFFFF3B3">
    <w:name w:val="038D6F512D5E4F6D92D4786C7BFFFF3B3"/>
    <w:rsid w:val="00967D36"/>
    <w:rPr>
      <w:kern w:val="0"/>
      <w:szCs w:val="24"/>
      <w:lang w:eastAsia="en-US"/>
    </w:rPr>
  </w:style>
  <w:style w:type="paragraph" w:customStyle="1" w:styleId="6363953412FB4B1E8869552BC669E00A2">
    <w:name w:val="6363953412FB4B1E8869552BC669E00A2"/>
    <w:rsid w:val="002C68B2"/>
    <w:rPr>
      <w:kern w:val="0"/>
      <w:szCs w:val="24"/>
      <w:lang w:eastAsia="en-US"/>
    </w:rPr>
  </w:style>
  <w:style w:type="paragraph" w:customStyle="1" w:styleId="9ADF4E357AC1405CBF9D71E19757E6DA20">
    <w:name w:val="9ADF4E357AC1405CBF9D71E19757E6DA20"/>
    <w:rsid w:val="002C68B2"/>
    <w:rPr>
      <w:kern w:val="0"/>
      <w:szCs w:val="24"/>
      <w:lang w:eastAsia="en-US"/>
    </w:rPr>
  </w:style>
  <w:style w:type="paragraph" w:customStyle="1" w:styleId="99BFE282A2474EA599979650CCC0682E20">
    <w:name w:val="99BFE282A2474EA599979650CCC0682E20"/>
    <w:rsid w:val="002C68B2"/>
    <w:rPr>
      <w:kern w:val="0"/>
      <w:szCs w:val="24"/>
      <w:lang w:eastAsia="en-US"/>
    </w:rPr>
  </w:style>
  <w:style w:type="paragraph" w:customStyle="1" w:styleId="45733ECBDC1C42678F0449F2F97EAD6717">
    <w:name w:val="45733ECBDC1C42678F0449F2F97EAD6717"/>
    <w:rsid w:val="002C68B2"/>
    <w:rPr>
      <w:kern w:val="0"/>
      <w:szCs w:val="24"/>
      <w:lang w:eastAsia="en-US"/>
    </w:rPr>
  </w:style>
  <w:style w:type="paragraph" w:customStyle="1" w:styleId="EAA66031D3B24B8FA72EE353A5C6FFDA14">
    <w:name w:val="EAA66031D3B24B8FA72EE353A5C6FFDA14"/>
    <w:rsid w:val="002C68B2"/>
    <w:rPr>
      <w:kern w:val="0"/>
      <w:szCs w:val="24"/>
      <w:lang w:eastAsia="en-US"/>
    </w:rPr>
  </w:style>
  <w:style w:type="paragraph" w:customStyle="1" w:styleId="A0FF5E7C5F0448A0A3C10070D2FEA8E714">
    <w:name w:val="A0FF5E7C5F0448A0A3C10070D2FEA8E714"/>
    <w:rsid w:val="002C68B2"/>
    <w:rPr>
      <w:kern w:val="0"/>
      <w:szCs w:val="24"/>
      <w:lang w:eastAsia="en-US"/>
    </w:rPr>
  </w:style>
  <w:style w:type="paragraph" w:customStyle="1" w:styleId="CDE8AD1BF0284575A997122F9878A4E014">
    <w:name w:val="CDE8AD1BF0284575A997122F9878A4E014"/>
    <w:rsid w:val="002C68B2"/>
    <w:rPr>
      <w:kern w:val="0"/>
      <w:szCs w:val="24"/>
      <w:lang w:eastAsia="en-US"/>
    </w:rPr>
  </w:style>
  <w:style w:type="paragraph" w:customStyle="1" w:styleId="89C6ECACFF7E4D32A995F5771231914214">
    <w:name w:val="89C6ECACFF7E4D32A995F5771231914214"/>
    <w:rsid w:val="002C68B2"/>
    <w:rPr>
      <w:kern w:val="0"/>
      <w:szCs w:val="24"/>
      <w:lang w:eastAsia="en-US"/>
    </w:rPr>
  </w:style>
  <w:style w:type="paragraph" w:customStyle="1" w:styleId="17E965F5D3D241218F750A7DA249FC7810">
    <w:name w:val="17E965F5D3D241218F750A7DA249FC7810"/>
    <w:rsid w:val="002C68B2"/>
    <w:rPr>
      <w:kern w:val="0"/>
      <w:szCs w:val="24"/>
      <w:lang w:eastAsia="en-US"/>
    </w:rPr>
  </w:style>
  <w:style w:type="paragraph" w:customStyle="1" w:styleId="A21F0EE221CC41598CCF5450E374F3E18">
    <w:name w:val="A21F0EE221CC41598CCF5450E374F3E18"/>
    <w:rsid w:val="002C68B2"/>
    <w:rPr>
      <w:kern w:val="0"/>
      <w:szCs w:val="24"/>
      <w:lang w:eastAsia="en-US"/>
    </w:rPr>
  </w:style>
  <w:style w:type="paragraph" w:customStyle="1" w:styleId="629D00FCE2AB4A12B4D2AC4DF4855BC16">
    <w:name w:val="629D00FCE2AB4A12B4D2AC4DF4855BC16"/>
    <w:rsid w:val="002C68B2"/>
    <w:rPr>
      <w:kern w:val="0"/>
      <w:szCs w:val="24"/>
      <w:lang w:eastAsia="en-US"/>
    </w:rPr>
  </w:style>
  <w:style w:type="paragraph" w:customStyle="1" w:styleId="2B4A5393795B407D93D2AC7C1A2040CB">
    <w:name w:val="2B4A5393795B407D93D2AC7C1A2040CB"/>
    <w:rsid w:val="002C68B2"/>
    <w:rPr>
      <w:kern w:val="0"/>
      <w:szCs w:val="24"/>
      <w:lang w:eastAsia="en-US"/>
    </w:rPr>
  </w:style>
  <w:style w:type="paragraph" w:customStyle="1" w:styleId="543E126612CD431689BC5A0C983ADD36">
    <w:name w:val="543E126612CD431689BC5A0C983ADD36"/>
    <w:rsid w:val="002C68B2"/>
    <w:rPr>
      <w:kern w:val="0"/>
      <w:szCs w:val="24"/>
      <w:lang w:eastAsia="en-US"/>
    </w:rPr>
  </w:style>
  <w:style w:type="paragraph" w:customStyle="1" w:styleId="6363953412FB4B1E8869552BC669E00A3">
    <w:name w:val="6363953412FB4B1E8869552BC669E00A3"/>
    <w:rsid w:val="000150A6"/>
    <w:rPr>
      <w:kern w:val="0"/>
      <w:szCs w:val="24"/>
      <w:lang w:eastAsia="en-US"/>
    </w:rPr>
  </w:style>
  <w:style w:type="paragraph" w:customStyle="1" w:styleId="521C1460B8C34E3F91F666DA9438521B">
    <w:name w:val="521C1460B8C34E3F91F666DA9438521B"/>
    <w:rsid w:val="000150A6"/>
    <w:rPr>
      <w:kern w:val="0"/>
      <w:szCs w:val="24"/>
      <w:lang w:eastAsia="en-US"/>
    </w:rPr>
  </w:style>
  <w:style w:type="paragraph" w:customStyle="1" w:styleId="38EE0153F62B40D8AB6AF2DC39250628">
    <w:name w:val="38EE0153F62B40D8AB6AF2DC39250628"/>
    <w:rsid w:val="000150A6"/>
    <w:rPr>
      <w:kern w:val="0"/>
      <w:szCs w:val="24"/>
      <w:lang w:eastAsia="en-US"/>
    </w:rPr>
  </w:style>
  <w:style w:type="paragraph" w:customStyle="1" w:styleId="E8DD2610B99D47CDA0D50130ACCBBE79">
    <w:name w:val="E8DD2610B99D47CDA0D50130ACCBBE79"/>
    <w:rsid w:val="000150A6"/>
    <w:rPr>
      <w:kern w:val="0"/>
      <w:szCs w:val="24"/>
      <w:lang w:eastAsia="en-US"/>
    </w:rPr>
  </w:style>
  <w:style w:type="paragraph" w:customStyle="1" w:styleId="C2154E744D734EEBA42C171E08835B0E">
    <w:name w:val="C2154E744D734EEBA42C171E08835B0E"/>
    <w:rsid w:val="000150A6"/>
    <w:rPr>
      <w:kern w:val="0"/>
      <w:szCs w:val="24"/>
      <w:lang w:eastAsia="en-US"/>
    </w:rPr>
  </w:style>
  <w:style w:type="paragraph" w:customStyle="1" w:styleId="349FADD5C9A64A5196B52979E0F05FA8">
    <w:name w:val="349FADD5C9A64A5196B52979E0F05FA8"/>
    <w:rsid w:val="000150A6"/>
    <w:rPr>
      <w:kern w:val="0"/>
      <w:szCs w:val="24"/>
      <w:lang w:eastAsia="en-US"/>
    </w:rPr>
  </w:style>
  <w:style w:type="paragraph" w:customStyle="1" w:styleId="6363953412FB4B1E8869552BC669E00A4">
    <w:name w:val="6363953412FB4B1E8869552BC669E00A4"/>
    <w:rsid w:val="000150A6"/>
    <w:rPr>
      <w:kern w:val="0"/>
      <w:szCs w:val="24"/>
      <w:lang w:eastAsia="en-US"/>
    </w:rPr>
  </w:style>
  <w:style w:type="paragraph" w:customStyle="1" w:styleId="521C1460B8C34E3F91F666DA9438521B1">
    <w:name w:val="521C1460B8C34E3F91F666DA9438521B1"/>
    <w:rsid w:val="000150A6"/>
    <w:rPr>
      <w:kern w:val="0"/>
      <w:szCs w:val="24"/>
      <w:lang w:eastAsia="en-US"/>
    </w:rPr>
  </w:style>
  <w:style w:type="paragraph" w:customStyle="1" w:styleId="38EE0153F62B40D8AB6AF2DC392506281">
    <w:name w:val="38EE0153F62B40D8AB6AF2DC392506281"/>
    <w:rsid w:val="000150A6"/>
    <w:rPr>
      <w:kern w:val="0"/>
      <w:szCs w:val="24"/>
      <w:lang w:eastAsia="en-US"/>
    </w:rPr>
  </w:style>
  <w:style w:type="paragraph" w:customStyle="1" w:styleId="E8DD2610B99D47CDA0D50130ACCBBE791">
    <w:name w:val="E8DD2610B99D47CDA0D50130ACCBBE791"/>
    <w:rsid w:val="000150A6"/>
    <w:rPr>
      <w:kern w:val="0"/>
      <w:szCs w:val="24"/>
      <w:lang w:eastAsia="en-US"/>
    </w:rPr>
  </w:style>
  <w:style w:type="paragraph" w:customStyle="1" w:styleId="C2154E744D734EEBA42C171E08835B0E1">
    <w:name w:val="C2154E744D734EEBA42C171E08835B0E1"/>
    <w:rsid w:val="000150A6"/>
    <w:rPr>
      <w:kern w:val="0"/>
      <w:szCs w:val="24"/>
      <w:lang w:eastAsia="en-US"/>
    </w:rPr>
  </w:style>
  <w:style w:type="paragraph" w:customStyle="1" w:styleId="349FADD5C9A64A5196B52979E0F05FA81">
    <w:name w:val="349FADD5C9A64A5196B52979E0F05FA81"/>
    <w:rsid w:val="000150A6"/>
    <w:rPr>
      <w:kern w:val="0"/>
      <w:szCs w:val="24"/>
      <w:lang w:eastAsia="en-US"/>
    </w:rPr>
  </w:style>
  <w:style w:type="paragraph" w:customStyle="1" w:styleId="AD352862A8C54450A87651363D2E7314">
    <w:name w:val="AD352862A8C54450A87651363D2E7314"/>
    <w:rsid w:val="000150A6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CB2DC6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0150A6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6363953412FB4B1E8869552BC669E00A">
    <w:name w:val="6363953412FB4B1E8869552BC669E00A"/>
    <w:rsid w:val="00967D36"/>
    <w:rPr>
      <w:kern w:val="0"/>
      <w:szCs w:val="24"/>
      <w:lang w:eastAsia="en-US"/>
    </w:rPr>
  </w:style>
  <w:style w:type="paragraph" w:customStyle="1" w:styleId="9ADF4E357AC1405CBF9D71E19757E6DA18">
    <w:name w:val="9ADF4E357AC1405CBF9D71E19757E6DA18"/>
    <w:rsid w:val="00967D36"/>
    <w:rPr>
      <w:kern w:val="0"/>
      <w:szCs w:val="24"/>
      <w:lang w:eastAsia="en-US"/>
    </w:rPr>
  </w:style>
  <w:style w:type="paragraph" w:customStyle="1" w:styleId="99BFE282A2474EA599979650CCC0682E18">
    <w:name w:val="99BFE282A2474EA599979650CCC0682E18"/>
    <w:rsid w:val="00967D36"/>
    <w:rPr>
      <w:kern w:val="0"/>
      <w:szCs w:val="24"/>
      <w:lang w:eastAsia="en-US"/>
    </w:rPr>
  </w:style>
  <w:style w:type="paragraph" w:customStyle="1" w:styleId="45733ECBDC1C42678F0449F2F97EAD6715">
    <w:name w:val="45733ECBDC1C42678F0449F2F97EAD6715"/>
    <w:rsid w:val="00967D36"/>
    <w:rPr>
      <w:kern w:val="0"/>
      <w:szCs w:val="24"/>
      <w:lang w:eastAsia="en-US"/>
    </w:rPr>
  </w:style>
  <w:style w:type="paragraph" w:customStyle="1" w:styleId="EAA66031D3B24B8FA72EE353A5C6FFDA12">
    <w:name w:val="EAA66031D3B24B8FA72EE353A5C6FFDA12"/>
    <w:rsid w:val="00967D36"/>
    <w:rPr>
      <w:kern w:val="0"/>
      <w:szCs w:val="24"/>
      <w:lang w:eastAsia="en-US"/>
    </w:rPr>
  </w:style>
  <w:style w:type="paragraph" w:customStyle="1" w:styleId="A0FF5E7C5F0448A0A3C10070D2FEA8E712">
    <w:name w:val="A0FF5E7C5F0448A0A3C10070D2FEA8E712"/>
    <w:rsid w:val="00967D36"/>
    <w:rPr>
      <w:kern w:val="0"/>
      <w:szCs w:val="24"/>
      <w:lang w:eastAsia="en-US"/>
    </w:rPr>
  </w:style>
  <w:style w:type="paragraph" w:customStyle="1" w:styleId="CDE8AD1BF0284575A997122F9878A4E012">
    <w:name w:val="CDE8AD1BF0284575A997122F9878A4E012"/>
    <w:rsid w:val="00967D36"/>
    <w:rPr>
      <w:kern w:val="0"/>
      <w:szCs w:val="24"/>
      <w:lang w:eastAsia="en-US"/>
    </w:rPr>
  </w:style>
  <w:style w:type="paragraph" w:customStyle="1" w:styleId="89C6ECACFF7E4D32A995F5771231914212">
    <w:name w:val="89C6ECACFF7E4D32A995F5771231914212"/>
    <w:rsid w:val="00967D36"/>
    <w:rPr>
      <w:kern w:val="0"/>
      <w:szCs w:val="24"/>
      <w:lang w:eastAsia="en-US"/>
    </w:rPr>
  </w:style>
  <w:style w:type="paragraph" w:customStyle="1" w:styleId="17E965F5D3D241218F750A7DA249FC788">
    <w:name w:val="17E965F5D3D241218F750A7DA249FC788"/>
    <w:rsid w:val="00967D36"/>
    <w:rPr>
      <w:kern w:val="0"/>
      <w:szCs w:val="24"/>
      <w:lang w:eastAsia="en-US"/>
    </w:rPr>
  </w:style>
  <w:style w:type="paragraph" w:customStyle="1" w:styleId="A21F0EE221CC41598CCF5450E374F3E16">
    <w:name w:val="A21F0EE221CC41598CCF5450E374F3E16"/>
    <w:rsid w:val="00967D36"/>
    <w:rPr>
      <w:kern w:val="0"/>
      <w:szCs w:val="24"/>
      <w:lang w:eastAsia="en-US"/>
    </w:rPr>
  </w:style>
  <w:style w:type="paragraph" w:customStyle="1" w:styleId="629D00FCE2AB4A12B4D2AC4DF4855BC14">
    <w:name w:val="629D00FCE2AB4A12B4D2AC4DF4855BC14"/>
    <w:rsid w:val="00967D36"/>
    <w:rPr>
      <w:kern w:val="0"/>
      <w:szCs w:val="24"/>
      <w:lang w:eastAsia="en-US"/>
    </w:rPr>
  </w:style>
  <w:style w:type="paragraph" w:customStyle="1" w:styleId="EDA6F9502FBE44AB9BF2896A2FFE25E84">
    <w:name w:val="EDA6F9502FBE44AB9BF2896A2FFE25E84"/>
    <w:rsid w:val="00967D36"/>
    <w:rPr>
      <w:kern w:val="0"/>
      <w:szCs w:val="24"/>
      <w:lang w:eastAsia="en-US"/>
    </w:rPr>
  </w:style>
  <w:style w:type="paragraph" w:customStyle="1" w:styleId="038D6F512D5E4F6D92D4786C7BFFFF3B2">
    <w:name w:val="038D6F512D5E4F6D92D4786C7BFFFF3B2"/>
    <w:rsid w:val="00967D36"/>
    <w:rPr>
      <w:kern w:val="0"/>
      <w:szCs w:val="24"/>
      <w:lang w:eastAsia="en-US"/>
    </w:rPr>
  </w:style>
  <w:style w:type="paragraph" w:customStyle="1" w:styleId="6363953412FB4B1E8869552BC669E00A1">
    <w:name w:val="6363953412FB4B1E8869552BC669E00A1"/>
    <w:rsid w:val="00967D36"/>
    <w:rPr>
      <w:kern w:val="0"/>
      <w:szCs w:val="24"/>
      <w:lang w:eastAsia="en-US"/>
    </w:rPr>
  </w:style>
  <w:style w:type="paragraph" w:customStyle="1" w:styleId="9ADF4E357AC1405CBF9D71E19757E6DA19">
    <w:name w:val="9ADF4E357AC1405CBF9D71E19757E6DA19"/>
    <w:rsid w:val="00967D36"/>
    <w:rPr>
      <w:kern w:val="0"/>
      <w:szCs w:val="24"/>
      <w:lang w:eastAsia="en-US"/>
    </w:rPr>
  </w:style>
  <w:style w:type="paragraph" w:customStyle="1" w:styleId="99BFE282A2474EA599979650CCC0682E19">
    <w:name w:val="99BFE282A2474EA599979650CCC0682E19"/>
    <w:rsid w:val="00967D36"/>
    <w:rPr>
      <w:kern w:val="0"/>
      <w:szCs w:val="24"/>
      <w:lang w:eastAsia="en-US"/>
    </w:rPr>
  </w:style>
  <w:style w:type="paragraph" w:customStyle="1" w:styleId="45733ECBDC1C42678F0449F2F97EAD6716">
    <w:name w:val="45733ECBDC1C42678F0449F2F97EAD6716"/>
    <w:rsid w:val="00967D36"/>
    <w:rPr>
      <w:kern w:val="0"/>
      <w:szCs w:val="24"/>
      <w:lang w:eastAsia="en-US"/>
    </w:rPr>
  </w:style>
  <w:style w:type="paragraph" w:customStyle="1" w:styleId="EAA66031D3B24B8FA72EE353A5C6FFDA13">
    <w:name w:val="EAA66031D3B24B8FA72EE353A5C6FFDA13"/>
    <w:rsid w:val="00967D36"/>
    <w:rPr>
      <w:kern w:val="0"/>
      <w:szCs w:val="24"/>
      <w:lang w:eastAsia="en-US"/>
    </w:rPr>
  </w:style>
  <w:style w:type="paragraph" w:customStyle="1" w:styleId="A0FF5E7C5F0448A0A3C10070D2FEA8E713">
    <w:name w:val="A0FF5E7C5F0448A0A3C10070D2FEA8E713"/>
    <w:rsid w:val="00967D36"/>
    <w:rPr>
      <w:kern w:val="0"/>
      <w:szCs w:val="24"/>
      <w:lang w:eastAsia="en-US"/>
    </w:rPr>
  </w:style>
  <w:style w:type="paragraph" w:customStyle="1" w:styleId="CDE8AD1BF0284575A997122F9878A4E013">
    <w:name w:val="CDE8AD1BF0284575A997122F9878A4E013"/>
    <w:rsid w:val="00967D36"/>
    <w:rPr>
      <w:kern w:val="0"/>
      <w:szCs w:val="24"/>
      <w:lang w:eastAsia="en-US"/>
    </w:rPr>
  </w:style>
  <w:style w:type="paragraph" w:customStyle="1" w:styleId="89C6ECACFF7E4D32A995F5771231914213">
    <w:name w:val="89C6ECACFF7E4D32A995F5771231914213"/>
    <w:rsid w:val="00967D36"/>
    <w:rPr>
      <w:kern w:val="0"/>
      <w:szCs w:val="24"/>
      <w:lang w:eastAsia="en-US"/>
    </w:rPr>
  </w:style>
  <w:style w:type="paragraph" w:customStyle="1" w:styleId="17E965F5D3D241218F750A7DA249FC789">
    <w:name w:val="17E965F5D3D241218F750A7DA249FC789"/>
    <w:rsid w:val="00967D36"/>
    <w:rPr>
      <w:kern w:val="0"/>
      <w:szCs w:val="24"/>
      <w:lang w:eastAsia="en-US"/>
    </w:rPr>
  </w:style>
  <w:style w:type="paragraph" w:customStyle="1" w:styleId="A21F0EE221CC41598CCF5450E374F3E17">
    <w:name w:val="A21F0EE221CC41598CCF5450E374F3E17"/>
    <w:rsid w:val="00967D36"/>
    <w:rPr>
      <w:kern w:val="0"/>
      <w:szCs w:val="24"/>
      <w:lang w:eastAsia="en-US"/>
    </w:rPr>
  </w:style>
  <w:style w:type="paragraph" w:customStyle="1" w:styleId="629D00FCE2AB4A12B4D2AC4DF4855BC15">
    <w:name w:val="629D00FCE2AB4A12B4D2AC4DF4855BC15"/>
    <w:rsid w:val="00967D36"/>
    <w:rPr>
      <w:kern w:val="0"/>
      <w:szCs w:val="24"/>
      <w:lang w:eastAsia="en-US"/>
    </w:rPr>
  </w:style>
  <w:style w:type="paragraph" w:customStyle="1" w:styleId="EDA6F9502FBE44AB9BF2896A2FFE25E85">
    <w:name w:val="EDA6F9502FBE44AB9BF2896A2FFE25E85"/>
    <w:rsid w:val="00967D36"/>
    <w:rPr>
      <w:kern w:val="0"/>
      <w:szCs w:val="24"/>
      <w:lang w:eastAsia="en-US"/>
    </w:rPr>
  </w:style>
  <w:style w:type="paragraph" w:customStyle="1" w:styleId="038D6F512D5E4F6D92D4786C7BFFFF3B3">
    <w:name w:val="038D6F512D5E4F6D92D4786C7BFFFF3B3"/>
    <w:rsid w:val="00967D36"/>
    <w:rPr>
      <w:kern w:val="0"/>
      <w:szCs w:val="24"/>
      <w:lang w:eastAsia="en-US"/>
    </w:rPr>
  </w:style>
  <w:style w:type="paragraph" w:customStyle="1" w:styleId="6363953412FB4B1E8869552BC669E00A2">
    <w:name w:val="6363953412FB4B1E8869552BC669E00A2"/>
    <w:rsid w:val="002C68B2"/>
    <w:rPr>
      <w:kern w:val="0"/>
      <w:szCs w:val="24"/>
      <w:lang w:eastAsia="en-US"/>
    </w:rPr>
  </w:style>
  <w:style w:type="paragraph" w:customStyle="1" w:styleId="9ADF4E357AC1405CBF9D71E19757E6DA20">
    <w:name w:val="9ADF4E357AC1405CBF9D71E19757E6DA20"/>
    <w:rsid w:val="002C68B2"/>
    <w:rPr>
      <w:kern w:val="0"/>
      <w:szCs w:val="24"/>
      <w:lang w:eastAsia="en-US"/>
    </w:rPr>
  </w:style>
  <w:style w:type="paragraph" w:customStyle="1" w:styleId="99BFE282A2474EA599979650CCC0682E20">
    <w:name w:val="99BFE282A2474EA599979650CCC0682E20"/>
    <w:rsid w:val="002C68B2"/>
    <w:rPr>
      <w:kern w:val="0"/>
      <w:szCs w:val="24"/>
      <w:lang w:eastAsia="en-US"/>
    </w:rPr>
  </w:style>
  <w:style w:type="paragraph" w:customStyle="1" w:styleId="45733ECBDC1C42678F0449F2F97EAD6717">
    <w:name w:val="45733ECBDC1C42678F0449F2F97EAD6717"/>
    <w:rsid w:val="002C68B2"/>
    <w:rPr>
      <w:kern w:val="0"/>
      <w:szCs w:val="24"/>
      <w:lang w:eastAsia="en-US"/>
    </w:rPr>
  </w:style>
  <w:style w:type="paragraph" w:customStyle="1" w:styleId="EAA66031D3B24B8FA72EE353A5C6FFDA14">
    <w:name w:val="EAA66031D3B24B8FA72EE353A5C6FFDA14"/>
    <w:rsid w:val="002C68B2"/>
    <w:rPr>
      <w:kern w:val="0"/>
      <w:szCs w:val="24"/>
      <w:lang w:eastAsia="en-US"/>
    </w:rPr>
  </w:style>
  <w:style w:type="paragraph" w:customStyle="1" w:styleId="A0FF5E7C5F0448A0A3C10070D2FEA8E714">
    <w:name w:val="A0FF5E7C5F0448A0A3C10070D2FEA8E714"/>
    <w:rsid w:val="002C68B2"/>
    <w:rPr>
      <w:kern w:val="0"/>
      <w:szCs w:val="24"/>
      <w:lang w:eastAsia="en-US"/>
    </w:rPr>
  </w:style>
  <w:style w:type="paragraph" w:customStyle="1" w:styleId="CDE8AD1BF0284575A997122F9878A4E014">
    <w:name w:val="CDE8AD1BF0284575A997122F9878A4E014"/>
    <w:rsid w:val="002C68B2"/>
    <w:rPr>
      <w:kern w:val="0"/>
      <w:szCs w:val="24"/>
      <w:lang w:eastAsia="en-US"/>
    </w:rPr>
  </w:style>
  <w:style w:type="paragraph" w:customStyle="1" w:styleId="89C6ECACFF7E4D32A995F5771231914214">
    <w:name w:val="89C6ECACFF7E4D32A995F5771231914214"/>
    <w:rsid w:val="002C68B2"/>
    <w:rPr>
      <w:kern w:val="0"/>
      <w:szCs w:val="24"/>
      <w:lang w:eastAsia="en-US"/>
    </w:rPr>
  </w:style>
  <w:style w:type="paragraph" w:customStyle="1" w:styleId="17E965F5D3D241218F750A7DA249FC7810">
    <w:name w:val="17E965F5D3D241218F750A7DA249FC7810"/>
    <w:rsid w:val="002C68B2"/>
    <w:rPr>
      <w:kern w:val="0"/>
      <w:szCs w:val="24"/>
      <w:lang w:eastAsia="en-US"/>
    </w:rPr>
  </w:style>
  <w:style w:type="paragraph" w:customStyle="1" w:styleId="A21F0EE221CC41598CCF5450E374F3E18">
    <w:name w:val="A21F0EE221CC41598CCF5450E374F3E18"/>
    <w:rsid w:val="002C68B2"/>
    <w:rPr>
      <w:kern w:val="0"/>
      <w:szCs w:val="24"/>
      <w:lang w:eastAsia="en-US"/>
    </w:rPr>
  </w:style>
  <w:style w:type="paragraph" w:customStyle="1" w:styleId="629D00FCE2AB4A12B4D2AC4DF4855BC16">
    <w:name w:val="629D00FCE2AB4A12B4D2AC4DF4855BC16"/>
    <w:rsid w:val="002C68B2"/>
    <w:rPr>
      <w:kern w:val="0"/>
      <w:szCs w:val="24"/>
      <w:lang w:eastAsia="en-US"/>
    </w:rPr>
  </w:style>
  <w:style w:type="paragraph" w:customStyle="1" w:styleId="2B4A5393795B407D93D2AC7C1A2040CB">
    <w:name w:val="2B4A5393795B407D93D2AC7C1A2040CB"/>
    <w:rsid w:val="002C68B2"/>
    <w:rPr>
      <w:kern w:val="0"/>
      <w:szCs w:val="24"/>
      <w:lang w:eastAsia="en-US"/>
    </w:rPr>
  </w:style>
  <w:style w:type="paragraph" w:customStyle="1" w:styleId="543E126612CD431689BC5A0C983ADD36">
    <w:name w:val="543E126612CD431689BC5A0C983ADD36"/>
    <w:rsid w:val="002C68B2"/>
    <w:rPr>
      <w:kern w:val="0"/>
      <w:szCs w:val="24"/>
      <w:lang w:eastAsia="en-US"/>
    </w:rPr>
  </w:style>
  <w:style w:type="paragraph" w:customStyle="1" w:styleId="6363953412FB4B1E8869552BC669E00A3">
    <w:name w:val="6363953412FB4B1E8869552BC669E00A3"/>
    <w:rsid w:val="000150A6"/>
    <w:rPr>
      <w:kern w:val="0"/>
      <w:szCs w:val="24"/>
      <w:lang w:eastAsia="en-US"/>
    </w:rPr>
  </w:style>
  <w:style w:type="paragraph" w:customStyle="1" w:styleId="521C1460B8C34E3F91F666DA9438521B">
    <w:name w:val="521C1460B8C34E3F91F666DA9438521B"/>
    <w:rsid w:val="000150A6"/>
    <w:rPr>
      <w:kern w:val="0"/>
      <w:szCs w:val="24"/>
      <w:lang w:eastAsia="en-US"/>
    </w:rPr>
  </w:style>
  <w:style w:type="paragraph" w:customStyle="1" w:styleId="38EE0153F62B40D8AB6AF2DC39250628">
    <w:name w:val="38EE0153F62B40D8AB6AF2DC39250628"/>
    <w:rsid w:val="000150A6"/>
    <w:rPr>
      <w:kern w:val="0"/>
      <w:szCs w:val="24"/>
      <w:lang w:eastAsia="en-US"/>
    </w:rPr>
  </w:style>
  <w:style w:type="paragraph" w:customStyle="1" w:styleId="E8DD2610B99D47CDA0D50130ACCBBE79">
    <w:name w:val="E8DD2610B99D47CDA0D50130ACCBBE79"/>
    <w:rsid w:val="000150A6"/>
    <w:rPr>
      <w:kern w:val="0"/>
      <w:szCs w:val="24"/>
      <w:lang w:eastAsia="en-US"/>
    </w:rPr>
  </w:style>
  <w:style w:type="paragraph" w:customStyle="1" w:styleId="C2154E744D734EEBA42C171E08835B0E">
    <w:name w:val="C2154E744D734EEBA42C171E08835B0E"/>
    <w:rsid w:val="000150A6"/>
    <w:rPr>
      <w:kern w:val="0"/>
      <w:szCs w:val="24"/>
      <w:lang w:eastAsia="en-US"/>
    </w:rPr>
  </w:style>
  <w:style w:type="paragraph" w:customStyle="1" w:styleId="349FADD5C9A64A5196B52979E0F05FA8">
    <w:name w:val="349FADD5C9A64A5196B52979E0F05FA8"/>
    <w:rsid w:val="000150A6"/>
    <w:rPr>
      <w:kern w:val="0"/>
      <w:szCs w:val="24"/>
      <w:lang w:eastAsia="en-US"/>
    </w:rPr>
  </w:style>
  <w:style w:type="paragraph" w:customStyle="1" w:styleId="6363953412FB4B1E8869552BC669E00A4">
    <w:name w:val="6363953412FB4B1E8869552BC669E00A4"/>
    <w:rsid w:val="000150A6"/>
    <w:rPr>
      <w:kern w:val="0"/>
      <w:szCs w:val="24"/>
      <w:lang w:eastAsia="en-US"/>
    </w:rPr>
  </w:style>
  <w:style w:type="paragraph" w:customStyle="1" w:styleId="521C1460B8C34E3F91F666DA9438521B1">
    <w:name w:val="521C1460B8C34E3F91F666DA9438521B1"/>
    <w:rsid w:val="000150A6"/>
    <w:rPr>
      <w:kern w:val="0"/>
      <w:szCs w:val="24"/>
      <w:lang w:eastAsia="en-US"/>
    </w:rPr>
  </w:style>
  <w:style w:type="paragraph" w:customStyle="1" w:styleId="38EE0153F62B40D8AB6AF2DC392506281">
    <w:name w:val="38EE0153F62B40D8AB6AF2DC392506281"/>
    <w:rsid w:val="000150A6"/>
    <w:rPr>
      <w:kern w:val="0"/>
      <w:szCs w:val="24"/>
      <w:lang w:eastAsia="en-US"/>
    </w:rPr>
  </w:style>
  <w:style w:type="paragraph" w:customStyle="1" w:styleId="E8DD2610B99D47CDA0D50130ACCBBE791">
    <w:name w:val="E8DD2610B99D47CDA0D50130ACCBBE791"/>
    <w:rsid w:val="000150A6"/>
    <w:rPr>
      <w:kern w:val="0"/>
      <w:szCs w:val="24"/>
      <w:lang w:eastAsia="en-US"/>
    </w:rPr>
  </w:style>
  <w:style w:type="paragraph" w:customStyle="1" w:styleId="C2154E744D734EEBA42C171E08835B0E1">
    <w:name w:val="C2154E744D734EEBA42C171E08835B0E1"/>
    <w:rsid w:val="000150A6"/>
    <w:rPr>
      <w:kern w:val="0"/>
      <w:szCs w:val="24"/>
      <w:lang w:eastAsia="en-US"/>
    </w:rPr>
  </w:style>
  <w:style w:type="paragraph" w:customStyle="1" w:styleId="349FADD5C9A64A5196B52979E0F05FA81">
    <w:name w:val="349FADD5C9A64A5196B52979E0F05FA81"/>
    <w:rsid w:val="000150A6"/>
    <w:rPr>
      <w:kern w:val="0"/>
      <w:szCs w:val="24"/>
      <w:lang w:eastAsia="en-US"/>
    </w:rPr>
  </w:style>
  <w:style w:type="paragraph" w:customStyle="1" w:styleId="AD352862A8C54450A87651363D2E7314">
    <w:name w:val="AD352862A8C54450A87651363D2E7314"/>
    <w:rsid w:val="000150A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F4BE-4064-4913-B529-2E0EAE1B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19</cp:revision>
  <cp:lastPrinted>2020-07-24T04:50:00Z</cp:lastPrinted>
  <dcterms:created xsi:type="dcterms:W3CDTF">2016-08-26T06:24:00Z</dcterms:created>
  <dcterms:modified xsi:type="dcterms:W3CDTF">2021-08-24T02:57:00Z</dcterms:modified>
</cp:coreProperties>
</file>